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42" w:rightFromText="142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850"/>
        <w:gridCol w:w="998"/>
        <w:gridCol w:w="2121"/>
      </w:tblGrid>
      <w:tr w:rsidR="00641330" w:rsidRPr="00F05C23" w14:paraId="1971B557" w14:textId="77777777" w:rsidTr="00641330">
        <w:trPr>
          <w:trHeight w:val="274"/>
        </w:trPr>
        <w:tc>
          <w:tcPr>
            <w:tcW w:w="850" w:type="dxa"/>
          </w:tcPr>
          <w:p w14:paraId="62971D37" w14:textId="77777777" w:rsidR="00641330" w:rsidRPr="00F05C23" w:rsidRDefault="00641330" w:rsidP="00641330">
            <w:pPr>
              <w:spacing w:line="276" w:lineRule="auto"/>
              <w:jc w:val="right"/>
              <w:rPr>
                <w:rFonts w:hAnsi="Meiryo UI"/>
                <w:szCs w:val="21"/>
              </w:rPr>
            </w:pPr>
            <w:r w:rsidRPr="00F05C23">
              <w:rPr>
                <w:rFonts w:hAnsi="Meiryo UI" w:hint="eastAsia"/>
                <w:szCs w:val="21"/>
              </w:rPr>
              <w:t>組</w:t>
            </w:r>
          </w:p>
        </w:tc>
        <w:tc>
          <w:tcPr>
            <w:tcW w:w="998" w:type="dxa"/>
          </w:tcPr>
          <w:p w14:paraId="5A48A696" w14:textId="77777777" w:rsidR="00641330" w:rsidRPr="00F05C23" w:rsidRDefault="00641330" w:rsidP="00641330">
            <w:pPr>
              <w:spacing w:line="276" w:lineRule="auto"/>
              <w:jc w:val="right"/>
              <w:rPr>
                <w:rFonts w:hAnsi="Meiryo UI"/>
                <w:szCs w:val="21"/>
              </w:rPr>
            </w:pPr>
            <w:r w:rsidRPr="00F05C23">
              <w:rPr>
                <w:rFonts w:hAnsi="Meiryo UI" w:hint="eastAsia"/>
                <w:szCs w:val="21"/>
              </w:rPr>
              <w:t>番</w:t>
            </w:r>
          </w:p>
        </w:tc>
        <w:tc>
          <w:tcPr>
            <w:tcW w:w="2121" w:type="dxa"/>
          </w:tcPr>
          <w:p w14:paraId="302BC001" w14:textId="77777777" w:rsidR="00641330" w:rsidRPr="00F05C23" w:rsidRDefault="00641330" w:rsidP="00641330">
            <w:pPr>
              <w:spacing w:line="276" w:lineRule="auto"/>
              <w:jc w:val="right"/>
              <w:rPr>
                <w:rFonts w:hAnsi="Meiryo UI"/>
                <w:szCs w:val="21"/>
              </w:rPr>
            </w:pPr>
          </w:p>
        </w:tc>
      </w:tr>
    </w:tbl>
    <w:p w14:paraId="4B4F022B" w14:textId="77777777" w:rsidR="00641330" w:rsidRPr="00260B5D" w:rsidRDefault="000A4DA3" w:rsidP="00F55E66">
      <w:pPr>
        <w:autoSpaceDE w:val="0"/>
        <w:autoSpaceDN w:val="0"/>
        <w:adjustRightInd w:val="0"/>
        <w:spacing w:line="276" w:lineRule="auto"/>
        <w:jc w:val="left"/>
        <w:rPr>
          <w:rFonts w:ascii="UD デジタル 教科書体 NK-R" w:eastAsia="UD デジタル 教科書体 NK-R" w:hAnsiTheme="majorHAnsi" w:cs="MS-PGothic"/>
          <w:b/>
          <w:kern w:val="0"/>
          <w:sz w:val="24"/>
          <w:szCs w:val="21"/>
        </w:rPr>
      </w:pPr>
      <w:r w:rsidRPr="00260B5D">
        <w:rPr>
          <w:rFonts w:ascii="UD デジタル 教科書体 NK-R" w:eastAsia="UD デジタル 教科書体 NK-R" w:hAnsiTheme="majorHAnsi" w:cs="MS-PGothic" w:hint="eastAsia"/>
          <w:b/>
          <w:kern w:val="0"/>
          <w:sz w:val="24"/>
          <w:szCs w:val="21"/>
        </w:rPr>
        <w:t>【</w:t>
      </w:r>
      <w:bookmarkStart w:id="0" w:name="_GoBack"/>
      <w:r w:rsidR="00747035" w:rsidRPr="00260B5D">
        <w:rPr>
          <w:rFonts w:ascii="UD デジタル 教科書体 NK-R" w:eastAsia="UD デジタル 教科書体 NK-R" w:hAnsiTheme="majorHAnsi" w:cs="MS-PGothic" w:hint="eastAsia"/>
          <w:b/>
          <w:kern w:val="0"/>
          <w:sz w:val="24"/>
          <w:szCs w:val="21"/>
        </w:rPr>
        <w:t>ギターの</w:t>
      </w:r>
      <w:r w:rsidRPr="00260B5D">
        <w:rPr>
          <w:rFonts w:ascii="UD デジタル 教科書体 NK-R" w:eastAsia="UD デジタル 教科書体 NK-R" w:hAnsiTheme="majorHAnsi" w:cs="MS-PGothic" w:hint="eastAsia"/>
          <w:b/>
          <w:kern w:val="0"/>
          <w:sz w:val="24"/>
          <w:szCs w:val="21"/>
        </w:rPr>
        <w:t>２つの</w:t>
      </w:r>
      <w:r w:rsidR="00747035" w:rsidRPr="00260B5D">
        <w:rPr>
          <w:rFonts w:ascii="UD デジタル 教科書体 NK-R" w:eastAsia="UD デジタル 教科書体 NK-R" w:hAnsiTheme="majorHAnsi" w:cs="MS-PGothic" w:hint="eastAsia"/>
          <w:b/>
          <w:kern w:val="0"/>
          <w:sz w:val="24"/>
          <w:szCs w:val="21"/>
        </w:rPr>
        <w:t>アナログな</w:t>
      </w:r>
      <w:r w:rsidRPr="00260B5D">
        <w:rPr>
          <w:rFonts w:ascii="UD デジタル 教科書体 NK-R" w:eastAsia="UD デジタル 教科書体 NK-R" w:hAnsiTheme="majorHAnsi" w:cs="MS-PGothic" w:hint="eastAsia"/>
          <w:b/>
          <w:kern w:val="0"/>
          <w:sz w:val="24"/>
          <w:szCs w:val="21"/>
        </w:rPr>
        <w:t>調律</w:t>
      </w:r>
      <w:r w:rsidR="005A713A" w:rsidRPr="00260B5D">
        <w:rPr>
          <w:rFonts w:ascii="UD デジタル 教科書体 NK-R" w:eastAsia="UD デジタル 教科書体 NK-R" w:hAnsiTheme="majorHAnsi" w:cs="MS-PGothic" w:hint="eastAsia"/>
          <w:b/>
          <w:kern w:val="0"/>
          <w:sz w:val="24"/>
          <w:szCs w:val="21"/>
        </w:rPr>
        <w:t>の違い</w:t>
      </w:r>
      <w:bookmarkEnd w:id="0"/>
      <w:r w:rsidRPr="00260B5D">
        <w:rPr>
          <w:rFonts w:ascii="UD デジタル 教科書体 NK-R" w:eastAsia="UD デジタル 教科書体 NK-R" w:hAnsiTheme="majorHAnsi" w:cs="MS-PGothic" w:hint="eastAsia"/>
          <w:b/>
          <w:kern w:val="0"/>
          <w:sz w:val="24"/>
          <w:szCs w:val="21"/>
        </w:rPr>
        <w:t>】</w:t>
      </w:r>
    </w:p>
    <w:p w14:paraId="23CD36A9" w14:textId="77777777" w:rsidR="000A4DA3" w:rsidRPr="00E946A7" w:rsidRDefault="000A4DA3" w:rsidP="00F55E66">
      <w:pPr>
        <w:autoSpaceDE w:val="0"/>
        <w:autoSpaceDN w:val="0"/>
        <w:adjustRightInd w:val="0"/>
        <w:spacing w:line="276" w:lineRule="auto"/>
        <w:jc w:val="left"/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</w:pPr>
      <w:r w:rsidRPr="00E946A7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目的</w:t>
      </w:r>
    </w:p>
    <w:p w14:paraId="2279251C" w14:textId="1B57A73D" w:rsidR="00747035" w:rsidRPr="000A4DA3" w:rsidRDefault="001E4643" w:rsidP="00F55E66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UD デジタル 教科書体 NK-R" w:eastAsia="UD デジタル 教科書体 NK-R" w:hAnsiTheme="majorHAnsi" w:cs="MS-PGothic" w:hint="eastAsia"/>
          <w:kern w:val="0"/>
          <w:szCs w:val="21"/>
        </w:rPr>
      </w:pPr>
      <w:r>
        <w:rPr>
          <w:rFonts w:ascii="UD デジタル 教科書体 NK-R" w:eastAsia="UD デジタル 教科書体 NK-R" w:hAnsiTheme="majorHAnsi" w:cs="MS-PGothic" w:hint="eastAsia"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 wp14:anchorId="3A365C71" wp14:editId="536C519D">
            <wp:simplePos x="0" y="0"/>
            <wp:positionH relativeFrom="column">
              <wp:posOffset>4464354</wp:posOffset>
            </wp:positionH>
            <wp:positionV relativeFrom="paragraph">
              <wp:posOffset>511202</wp:posOffset>
            </wp:positionV>
            <wp:extent cx="2078990" cy="97536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207899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035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ギター</w:t>
      </w:r>
      <w:r w:rsidR="000A4DA3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には通常</w:t>
      </w:r>
      <w:r w:rsidR="00747035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６本の弦</w:t>
      </w:r>
      <w:r w:rsidR="000A4DA3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があり、</w:t>
      </w:r>
      <w:r w:rsidR="00747035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６弦</w:t>
      </w:r>
      <w:r w:rsidR="005A713A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を</w:t>
      </w:r>
      <w:r w:rsidR="00747035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（ミ）</w:t>
      </w:r>
      <w:r w:rsidR="005A713A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、</w:t>
      </w:r>
      <w:r w:rsidR="00747035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５弦</w:t>
      </w:r>
      <w:r w:rsidR="005A713A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を</w:t>
      </w:r>
      <w:r w:rsidR="00747035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（ラ）</w:t>
      </w:r>
      <w:r w:rsidR="005A713A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、</w:t>
      </w:r>
      <w:r w:rsidR="00747035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４弦</w:t>
      </w:r>
      <w:r w:rsidR="005A713A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を</w:t>
      </w:r>
      <w:r w:rsidR="00747035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（レ）</w:t>
      </w:r>
      <w:r w:rsidR="005A713A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、</w:t>
      </w:r>
      <w:r w:rsidR="00747035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３弦</w:t>
      </w:r>
      <w:r w:rsidR="005A713A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を</w:t>
      </w:r>
      <w:r w:rsidR="00747035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（ソ）</w:t>
      </w:r>
      <w:r w:rsidR="005A713A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、</w:t>
      </w:r>
      <w:r w:rsidR="00747035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２弦</w:t>
      </w:r>
      <w:r w:rsidR="005A713A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を</w:t>
      </w:r>
      <w:r w:rsidR="00747035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（シ）</w:t>
      </w:r>
      <w:r w:rsidR="005A713A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、</w:t>
      </w:r>
      <w:r w:rsidR="00747035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１弦</w:t>
      </w:r>
      <w:r w:rsidR="005A713A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を</w:t>
      </w:r>
      <w:r w:rsidR="00747035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（ミ）</w:t>
      </w:r>
      <w:r w:rsidR="005A713A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に</w:t>
      </w:r>
      <w:r w:rsidR="000A4DA3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調律している。ここでは</w:t>
      </w:r>
      <w:r w:rsidR="00747035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デジタルチューナー</w:t>
      </w:r>
      <w:r w:rsidR="00E946A7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を</w:t>
      </w:r>
      <w:r w:rsidR="00747035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使わ</w:t>
      </w:r>
      <w:r w:rsidR="000A4DA3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ずに、440Hzの音叉一本を元に、倍音を</w:t>
      </w:r>
      <w:r w:rsidR="00E946A7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利用した</w:t>
      </w:r>
      <w:r w:rsidR="000A4DA3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調律方法と、フレッドを押さえる通常の調律方法で、</w:t>
      </w:r>
      <w:r w:rsid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調律後の</w:t>
      </w:r>
      <w:r w:rsidR="000A4DA3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６本の弦の振動数の</w:t>
      </w:r>
      <w:r w:rsid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わずかな</w:t>
      </w:r>
      <w:r w:rsidR="000A4DA3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違いを調べる</w:t>
      </w:r>
      <w:r w:rsidR="00747035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。</w:t>
      </w:r>
    </w:p>
    <w:p w14:paraId="6D6AF179" w14:textId="666E38FC" w:rsidR="000A4DA3" w:rsidRPr="00E946A7" w:rsidRDefault="000A4DA3" w:rsidP="00F55E66">
      <w:pPr>
        <w:autoSpaceDE w:val="0"/>
        <w:autoSpaceDN w:val="0"/>
        <w:adjustRightInd w:val="0"/>
        <w:spacing w:line="276" w:lineRule="auto"/>
        <w:jc w:val="left"/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</w:pPr>
      <w:r w:rsidRPr="00E946A7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準備</w:t>
      </w:r>
    </w:p>
    <w:p w14:paraId="418D0250" w14:textId="43DAF1B6" w:rsidR="000A4DA3" w:rsidRPr="000A4DA3" w:rsidRDefault="000A4DA3" w:rsidP="00F55E66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="UD デジタル 教科書体 NK-R" w:eastAsia="UD デジタル 教科書体 NK-R" w:hAnsiTheme="majorHAnsi" w:cs="MS-PGothic" w:hint="eastAsia"/>
          <w:kern w:val="0"/>
          <w:szCs w:val="21"/>
        </w:rPr>
      </w:pPr>
      <w:r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440Hzの音叉、６弦</w:t>
      </w:r>
      <w:r w:rsidR="00E946A7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の</w:t>
      </w:r>
      <w:r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ギター</w:t>
      </w:r>
    </w:p>
    <w:p w14:paraId="3ED88479" w14:textId="15FD790B" w:rsidR="00F55E66" w:rsidRPr="00F55E66" w:rsidRDefault="00F55E66" w:rsidP="00F55E66">
      <w:pPr>
        <w:autoSpaceDE w:val="0"/>
        <w:autoSpaceDN w:val="0"/>
        <w:adjustRightInd w:val="0"/>
        <w:spacing w:line="276" w:lineRule="auto"/>
        <w:jc w:val="left"/>
        <w:rPr>
          <w:rFonts w:ascii="UD デジタル 教科書体 NK-R" w:eastAsia="UD デジタル 教科書体 NK-R" w:hAnsiTheme="majorHAnsi" w:cs="MS-PGothic"/>
          <w:b/>
          <w:kern w:val="0"/>
          <w:szCs w:val="21"/>
        </w:rPr>
      </w:pPr>
      <w:r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 xml:space="preserve">実験１　　</w:t>
      </w:r>
      <w:r w:rsidRPr="00F55E66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倍音を使った調律</w:t>
      </w:r>
    </w:p>
    <w:p w14:paraId="6F09D0D1" w14:textId="3CC637CE" w:rsidR="000A4DA3" w:rsidRPr="000A4DA3" w:rsidRDefault="000A4DA3" w:rsidP="00F55E66">
      <w:pPr>
        <w:autoSpaceDE w:val="0"/>
        <w:autoSpaceDN w:val="0"/>
        <w:adjustRightInd w:val="0"/>
        <w:spacing w:line="276" w:lineRule="auto"/>
        <w:jc w:val="left"/>
        <w:rPr>
          <w:rFonts w:ascii="UD デジタル 教科書体 NK-R" w:eastAsia="UD デジタル 教科書体 NK-R" w:hAnsiTheme="majorHAnsi" w:cs="MS-PGothic" w:hint="eastAsia"/>
          <w:kern w:val="0"/>
          <w:szCs w:val="21"/>
        </w:rPr>
      </w:pPr>
      <w:r w:rsidRPr="00E946A7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方法</w:t>
      </w:r>
      <w:r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 xml:space="preserve">　</w:t>
      </w:r>
    </w:p>
    <w:p w14:paraId="7F96A690" w14:textId="24605CDB" w:rsidR="00E946A7" w:rsidRDefault="00E946A7" w:rsidP="00F55E66">
      <w:pPr>
        <w:autoSpaceDE w:val="0"/>
        <w:autoSpaceDN w:val="0"/>
        <w:adjustRightInd w:val="0"/>
        <w:spacing w:line="276" w:lineRule="auto"/>
        <w:ind w:left="424" w:hangingChars="202" w:hanging="424"/>
        <w:jc w:val="left"/>
        <w:rPr>
          <w:rFonts w:ascii="UD デジタル 教科書体 NK-R" w:eastAsia="UD デジタル 教科書体 NK-R" w:hAnsiTheme="majorHAnsi" w:cs="MS-PGothic"/>
          <w:kern w:val="0"/>
          <w:szCs w:val="21"/>
        </w:rPr>
      </w:pPr>
      <w:r w:rsidRPr="00E946A7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（１）440Hzの音叉を使ってまず５弦を合わせる。５弦は110Hzのラに</w:t>
      </w:r>
      <w:r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調律</w:t>
      </w:r>
      <w:r w:rsidRPr="00E946A7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する必要がある。音叉の枝を持って付近のものにU字部分を当てて振動させ、音叉の枝の端をギターの板に当てて音を響かせると440Hzの音が聞こえる。これが消えないうちに素早く５弦の５フレッド付近に軽く指で触れて</w:t>
      </w:r>
      <w:r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そこが節になるように</w:t>
      </w:r>
      <w:r w:rsidRPr="00E946A7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弦をはじき４倍音のハーモニックス(440Hz)を出して音叉との「うなり」が消えるように</w:t>
      </w:r>
      <w:r w:rsidRPr="00E946A7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５弦を調律</w:t>
      </w:r>
      <w:r w:rsidRPr="00E946A7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する。</w:t>
      </w:r>
    </w:p>
    <w:p w14:paraId="7631154B" w14:textId="6F038774" w:rsidR="000A4DA3" w:rsidRPr="000A4DA3" w:rsidRDefault="000A4DA3" w:rsidP="00F55E66">
      <w:pPr>
        <w:autoSpaceDE w:val="0"/>
        <w:autoSpaceDN w:val="0"/>
        <w:adjustRightInd w:val="0"/>
        <w:spacing w:line="276" w:lineRule="auto"/>
        <w:ind w:left="424" w:hangingChars="202" w:hanging="424"/>
        <w:jc w:val="left"/>
        <w:rPr>
          <w:rFonts w:ascii="UD デジタル 教科書体 NK-R" w:eastAsia="UD デジタル 教科書体 NK-R" w:hAnsiTheme="majorHAnsi" w:cs="MS-PGothic" w:hint="eastAsia"/>
          <w:kern w:val="0"/>
          <w:szCs w:val="21"/>
        </w:rPr>
      </w:pPr>
      <w:r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（２）５弦の７フレッドに軽く指を振れ弦を弾き３倍音のハーモニックスを鳴らし、続けて6弦の５フレッドに軽く指を振れ弦を弾き４倍音のハーモニックスを鳴らし「うなり」が消えるように</w:t>
      </w:r>
      <w:r w:rsidRPr="00E946A7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6弦を</w:t>
      </w:r>
      <w:r w:rsidR="00E946A7" w:rsidRPr="00E946A7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調律</w:t>
      </w:r>
      <w:r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する。</w:t>
      </w:r>
    </w:p>
    <w:p w14:paraId="540AC546" w14:textId="19A79B5F" w:rsidR="000A4DA3" w:rsidRPr="000A4DA3" w:rsidRDefault="000A4DA3" w:rsidP="00F55E66">
      <w:pPr>
        <w:autoSpaceDE w:val="0"/>
        <w:autoSpaceDN w:val="0"/>
        <w:adjustRightInd w:val="0"/>
        <w:spacing w:line="276" w:lineRule="auto"/>
        <w:ind w:left="424" w:hangingChars="202" w:hanging="424"/>
        <w:jc w:val="left"/>
        <w:rPr>
          <w:rFonts w:ascii="UD デジタル 教科書体 NK-R" w:eastAsia="UD デジタル 教科書体 NK-R" w:hAnsiTheme="majorHAnsi" w:cs="MS-PGothic" w:hint="eastAsia"/>
          <w:kern w:val="0"/>
          <w:szCs w:val="21"/>
        </w:rPr>
      </w:pPr>
      <w:r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（３）４弦の７フレッドに軽く指を振れ弦を弾き３倍音のハーモニックスを鳴らし、続けて5弦の５フレッドに軽く指を振れ弦を弾き４倍音のハーモニックスを鳴らし「うなり」が消えるように</w:t>
      </w:r>
      <w:r w:rsidRPr="00E946A7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4弦を</w:t>
      </w:r>
      <w:r w:rsidR="00E946A7" w:rsidRPr="00E946A7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調律</w:t>
      </w:r>
      <w:r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する。</w:t>
      </w:r>
    </w:p>
    <w:p w14:paraId="3C3EDEFA" w14:textId="6CF35532" w:rsidR="000A4DA3" w:rsidRPr="000A4DA3" w:rsidRDefault="000A4DA3" w:rsidP="00F55E66">
      <w:pPr>
        <w:autoSpaceDE w:val="0"/>
        <w:autoSpaceDN w:val="0"/>
        <w:adjustRightInd w:val="0"/>
        <w:spacing w:line="276" w:lineRule="auto"/>
        <w:ind w:left="424" w:hangingChars="202" w:hanging="424"/>
        <w:jc w:val="left"/>
        <w:rPr>
          <w:rFonts w:ascii="UD デジタル 教科書体 NK-R" w:eastAsia="UD デジタル 教科書体 NK-R" w:hAnsiTheme="majorHAnsi" w:cs="MS-PGothic" w:hint="eastAsia"/>
          <w:kern w:val="0"/>
          <w:szCs w:val="21"/>
        </w:rPr>
      </w:pPr>
      <w:r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（４）3弦の７フレッドに軽く指を振れ弦を弾き３倍音のハーモニックスを鳴らし、続けて4弦の５フレッドに軽く指を振れ弦を弾き４倍音のハーモニックスを鳴らし「うなり」が消えるように</w:t>
      </w:r>
      <w:r w:rsidRPr="00E946A7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3弦を</w:t>
      </w:r>
      <w:r w:rsidR="00E946A7" w:rsidRPr="00E946A7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調律</w:t>
      </w:r>
      <w:r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する。</w:t>
      </w:r>
    </w:p>
    <w:p w14:paraId="52FD00C6" w14:textId="14D66FF1" w:rsidR="000A4DA3" w:rsidRPr="000A4DA3" w:rsidRDefault="000A4DA3" w:rsidP="00F55E66">
      <w:pPr>
        <w:autoSpaceDE w:val="0"/>
        <w:autoSpaceDN w:val="0"/>
        <w:adjustRightInd w:val="0"/>
        <w:spacing w:line="276" w:lineRule="auto"/>
        <w:ind w:left="424" w:hangingChars="202" w:hanging="424"/>
        <w:jc w:val="left"/>
        <w:rPr>
          <w:rFonts w:ascii="UD デジタル 教科書体 NK-R" w:eastAsia="UD デジタル 教科書体 NK-R" w:hAnsiTheme="majorHAnsi" w:cs="MS-PGothic" w:hint="eastAsia"/>
          <w:kern w:val="0"/>
          <w:szCs w:val="21"/>
        </w:rPr>
      </w:pPr>
      <w:r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（５）6弦の5フレッドに軽く指を振れ弦を弾き4倍音のハーモニックスを鳴らし、続けて１弦の開放音を鳴らし「うなり」が消えるように</w:t>
      </w:r>
      <w:r w:rsidRPr="00E946A7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１弦を</w:t>
      </w:r>
      <w:r w:rsidR="00E946A7" w:rsidRPr="00E946A7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調律</w:t>
      </w:r>
      <w:r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する。</w:t>
      </w:r>
    </w:p>
    <w:p w14:paraId="4F13919B" w14:textId="37149E3E" w:rsidR="000A4DA3" w:rsidRPr="000A4DA3" w:rsidRDefault="000A4DA3" w:rsidP="00F55E66">
      <w:pPr>
        <w:autoSpaceDE w:val="0"/>
        <w:autoSpaceDN w:val="0"/>
        <w:adjustRightInd w:val="0"/>
        <w:spacing w:line="276" w:lineRule="auto"/>
        <w:ind w:left="424" w:hangingChars="202" w:hanging="424"/>
        <w:jc w:val="left"/>
        <w:rPr>
          <w:rFonts w:ascii="UD デジタル 教科書体 NK-R" w:eastAsia="UD デジタル 教科書体 NK-R" w:hAnsiTheme="majorHAnsi" w:cs="MS-PGothic" w:hint="eastAsia"/>
          <w:kern w:val="0"/>
          <w:szCs w:val="21"/>
        </w:rPr>
      </w:pPr>
      <w:r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（６）1弦の７フレッドに軽く指を振れ弦を弾き３倍音のハーモニックスを鳴らし、続けて2弦の５フレッドに軽く指を振れ弦を弾き４倍音のハーモニックスを鳴らし「うなり」が消えるように</w:t>
      </w:r>
      <w:r w:rsidRPr="00E946A7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2弦を</w:t>
      </w:r>
      <w:r w:rsidR="00E946A7" w:rsidRPr="00E946A7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調律</w:t>
      </w:r>
      <w:r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する。</w:t>
      </w:r>
    </w:p>
    <w:p w14:paraId="4B27D4EE" w14:textId="2CA5392E" w:rsidR="000A4DA3" w:rsidRDefault="00F55E66" w:rsidP="00F55E66">
      <w:pPr>
        <w:autoSpaceDE w:val="0"/>
        <w:autoSpaceDN w:val="0"/>
        <w:adjustRightInd w:val="0"/>
        <w:spacing w:line="276" w:lineRule="auto"/>
        <w:ind w:left="592" w:hangingChars="282" w:hanging="592"/>
        <w:jc w:val="left"/>
        <w:rPr>
          <w:rFonts w:ascii="UD デジタル 教科書体 NK-R" w:eastAsia="UD デジタル 教科書体 NK-R" w:hAnsiTheme="majorHAnsi" w:cs="MS-PGothic" w:hint="eastAsia"/>
          <w:kern w:val="0"/>
          <w:szCs w:val="21"/>
        </w:rPr>
      </w:pPr>
      <w:r w:rsidRPr="00F55E66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課題１</w:t>
      </w:r>
      <w:r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 xml:space="preserve">　各弦の振動数を</w:t>
      </w:r>
      <w:r w:rsidRPr="00F55E66">
        <w:rPr>
          <w:rFonts w:ascii="Cambria" w:eastAsia="UD デジタル 教科書体 NK-R" w:hAnsi="Cambria" w:cs="MS-PGothic"/>
          <w:i/>
          <w:kern w:val="0"/>
          <w:szCs w:val="21"/>
        </w:rPr>
        <w:t>f</w:t>
      </w:r>
      <w:r w:rsidRPr="00F55E66">
        <w:rPr>
          <w:rFonts w:ascii="Cambria" w:eastAsia="UD デジタル 教科書体 NK-R" w:hAnsi="Cambria" w:cs="MS-PGothic"/>
          <w:kern w:val="0"/>
          <w:szCs w:val="21"/>
          <w:vertAlign w:val="subscript"/>
        </w:rPr>
        <w:t>1</w:t>
      </w:r>
      <w:r w:rsidRPr="00F55E66">
        <w:rPr>
          <w:rFonts w:ascii="Cambria" w:eastAsia="UD デジタル 教科書体 NK-R" w:hAnsi="Cambria" w:cs="MS-PGothic"/>
          <w:kern w:val="0"/>
          <w:szCs w:val="21"/>
        </w:rPr>
        <w:t>,</w:t>
      </w:r>
      <w:r w:rsidRPr="00F55E66">
        <w:rPr>
          <w:rFonts w:ascii="Cambria" w:eastAsia="UD デジタル 教科書体 NK-R" w:hAnsi="Cambria" w:cs="MS-PGothic"/>
          <w:i/>
          <w:kern w:val="0"/>
          <w:szCs w:val="21"/>
        </w:rPr>
        <w:t>f</w:t>
      </w:r>
      <w:r w:rsidRPr="00F55E66">
        <w:rPr>
          <w:rFonts w:ascii="Cambria" w:eastAsia="UD デジタル 教科書体 NK-R" w:hAnsi="Cambria" w:cs="MS-PGothic"/>
          <w:kern w:val="0"/>
          <w:szCs w:val="21"/>
          <w:vertAlign w:val="subscript"/>
        </w:rPr>
        <w:t>2</w:t>
      </w:r>
      <w:r w:rsidRPr="00F55E66">
        <w:rPr>
          <w:rFonts w:ascii="Cambria" w:eastAsia="UD デジタル 教科書体 NK-R" w:hAnsi="Cambria" w:cs="MS-PGothic"/>
          <w:kern w:val="0"/>
          <w:szCs w:val="21"/>
        </w:rPr>
        <w:t>,</w:t>
      </w:r>
      <w:r w:rsidRPr="00F55E66">
        <w:rPr>
          <w:rFonts w:ascii="Cambria" w:eastAsia="UD デジタル 教科書体 NK-R" w:hAnsi="Cambria" w:cs="MS-PGothic"/>
          <w:i/>
          <w:kern w:val="0"/>
          <w:szCs w:val="21"/>
        </w:rPr>
        <w:t>f</w:t>
      </w:r>
      <w:r w:rsidRPr="00F55E66">
        <w:rPr>
          <w:rFonts w:ascii="Cambria" w:eastAsia="UD デジタル 教科書体 NK-R" w:hAnsi="Cambria" w:cs="MS-PGothic"/>
          <w:kern w:val="0"/>
          <w:szCs w:val="21"/>
          <w:vertAlign w:val="subscript"/>
        </w:rPr>
        <w:t>3</w:t>
      </w:r>
      <w:r w:rsidRPr="00F55E66">
        <w:rPr>
          <w:rFonts w:ascii="Cambria" w:eastAsia="UD デジタル 教科書体 NK-R" w:hAnsi="Cambria" w:cs="MS-PGothic"/>
          <w:kern w:val="0"/>
          <w:szCs w:val="21"/>
        </w:rPr>
        <w:t>,</w:t>
      </w:r>
      <w:r w:rsidRPr="00F55E66">
        <w:rPr>
          <w:rFonts w:ascii="Cambria" w:eastAsia="UD デジタル 教科書体 NK-R" w:hAnsi="Cambria" w:cs="MS-PGothic"/>
          <w:i/>
          <w:kern w:val="0"/>
          <w:szCs w:val="21"/>
        </w:rPr>
        <w:t>f</w:t>
      </w:r>
      <w:r w:rsidRPr="00F55E66">
        <w:rPr>
          <w:rFonts w:ascii="Cambria" w:eastAsia="UD デジタル 教科書体 NK-R" w:hAnsi="Cambria" w:cs="MS-PGothic"/>
          <w:kern w:val="0"/>
          <w:szCs w:val="21"/>
          <w:vertAlign w:val="subscript"/>
        </w:rPr>
        <w:t>4</w:t>
      </w:r>
      <w:r w:rsidRPr="00F55E66">
        <w:rPr>
          <w:rFonts w:ascii="Cambria" w:eastAsia="UD デジタル 教科書体 NK-R" w:hAnsi="Cambria" w:cs="MS-PGothic"/>
          <w:kern w:val="0"/>
          <w:szCs w:val="21"/>
        </w:rPr>
        <w:t>,</w:t>
      </w:r>
      <w:r w:rsidRPr="00F55E66">
        <w:rPr>
          <w:rFonts w:ascii="Cambria" w:eastAsia="UD デジタル 教科書体 NK-R" w:hAnsi="Cambria" w:cs="MS-PGothic"/>
          <w:i/>
          <w:kern w:val="0"/>
          <w:szCs w:val="21"/>
        </w:rPr>
        <w:t>f</w:t>
      </w:r>
      <w:r w:rsidRPr="00F55E66">
        <w:rPr>
          <w:rFonts w:ascii="Cambria" w:eastAsia="UD デジタル 教科書体 NK-R" w:hAnsi="Cambria" w:cs="MS-PGothic"/>
          <w:kern w:val="0"/>
          <w:szCs w:val="21"/>
          <w:vertAlign w:val="subscript"/>
        </w:rPr>
        <w:t>5</w:t>
      </w:r>
      <w:r w:rsidRPr="00F55E66">
        <w:rPr>
          <w:rFonts w:ascii="Cambria" w:eastAsia="UD デジタル 教科書体 NK-R" w:hAnsi="Cambria" w:cs="MS-PGothic"/>
          <w:kern w:val="0"/>
          <w:szCs w:val="21"/>
        </w:rPr>
        <w:t>,</w:t>
      </w:r>
      <w:r w:rsidRPr="00F55E66">
        <w:rPr>
          <w:rFonts w:ascii="Cambria" w:eastAsia="UD デジタル 教科書体 NK-R" w:hAnsi="Cambria" w:cs="MS-PGothic"/>
          <w:i/>
          <w:kern w:val="0"/>
          <w:szCs w:val="21"/>
        </w:rPr>
        <w:t>f</w:t>
      </w:r>
      <w:r w:rsidRPr="00F55E66">
        <w:rPr>
          <w:rFonts w:ascii="Cambria" w:eastAsia="UD デジタル 教科書体 NK-R" w:hAnsi="Cambria" w:cs="MS-PGothic"/>
          <w:kern w:val="0"/>
          <w:szCs w:val="21"/>
          <w:vertAlign w:val="subscript"/>
        </w:rPr>
        <w:t>6</w:t>
      </w:r>
      <w:r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とするとき、方法（１）～（６）でどのような関係式になるようにされたか読み解き、これを解いて各弦の振動数を求めよ。</w:t>
      </w: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7372"/>
        <w:gridCol w:w="3234"/>
      </w:tblGrid>
      <w:tr w:rsidR="00F55E66" w14:paraId="6D121199" w14:textId="74235632" w:rsidTr="00F55E66">
        <w:tc>
          <w:tcPr>
            <w:tcW w:w="7372" w:type="dxa"/>
          </w:tcPr>
          <w:p w14:paraId="19B5C34D" w14:textId="78E7722E" w:rsidR="00F55E66" w:rsidRPr="00F55E66" w:rsidRDefault="00F55E66" w:rsidP="00F55E6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</w:pPr>
            <w:r w:rsidRPr="00F55E66"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  <w:t>（１）の関係式</w:t>
            </w:r>
          </w:p>
        </w:tc>
        <w:tc>
          <w:tcPr>
            <w:tcW w:w="3234" w:type="dxa"/>
          </w:tcPr>
          <w:p w14:paraId="0AAEB1E1" w14:textId="20C177F9" w:rsidR="00F55E66" w:rsidRPr="00F55E66" w:rsidRDefault="00F55E66" w:rsidP="00F55E6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UD デジタル 教科書体 NK-R" w:eastAsia="UD デジタル 教科書体 NK-R" w:hAnsiTheme="majorHAnsi" w:cs="MS-PGothic"/>
                <w:kern w:val="0"/>
                <w:sz w:val="24"/>
                <w:szCs w:val="21"/>
              </w:rPr>
            </w:pPr>
            <w:r w:rsidRPr="00F55E66">
              <w:rPr>
                <w:rFonts w:ascii="Cambria" w:eastAsia="UD デジタル 教科書体 NK-R" w:hAnsi="Cambria" w:cs="MS-PGothic"/>
                <w:i/>
                <w:kern w:val="0"/>
                <w:sz w:val="24"/>
                <w:szCs w:val="21"/>
              </w:rPr>
              <w:t>f</w:t>
            </w:r>
            <w:r w:rsidRPr="00F55E66">
              <w:rPr>
                <w:rFonts w:ascii="Cambria" w:eastAsia="UD デジタル 教科書体 NK-R" w:hAnsi="Cambria" w:cs="MS-PGothic"/>
                <w:color w:val="FF0000"/>
                <w:kern w:val="0"/>
                <w:sz w:val="24"/>
                <w:szCs w:val="21"/>
                <w:vertAlign w:val="subscript"/>
              </w:rPr>
              <w:t>5</w:t>
            </w:r>
            <w:r w:rsidRPr="00F55E66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 xml:space="preserve">＝　　　　　　　　　　　　　　　</w:t>
            </w:r>
            <w:r w:rsidRPr="00F55E66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>H</w:t>
            </w:r>
            <w:r w:rsidRPr="00F55E66">
              <w:rPr>
                <w:rFonts w:ascii="Cambria" w:eastAsia="UD デジタル 教科書体 NK-R" w:hAnsi="Cambria" w:cs="MS-PGothic"/>
                <w:kern w:val="0"/>
                <w:sz w:val="24"/>
                <w:szCs w:val="21"/>
              </w:rPr>
              <w:t>z</w:t>
            </w:r>
          </w:p>
        </w:tc>
      </w:tr>
      <w:tr w:rsidR="00F55E66" w14:paraId="58C84EBD" w14:textId="77777777" w:rsidTr="00F55E66">
        <w:tc>
          <w:tcPr>
            <w:tcW w:w="7372" w:type="dxa"/>
          </w:tcPr>
          <w:p w14:paraId="095EC2DD" w14:textId="719835ED" w:rsidR="00F55E66" w:rsidRPr="00F55E66" w:rsidRDefault="00F55E66" w:rsidP="00F55E6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</w:pPr>
            <w:r w:rsidRPr="00F55E66"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  <w:t>（</w:t>
            </w:r>
            <w:r w:rsidRPr="00F55E66"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  <w:t>２</w:t>
            </w:r>
            <w:r w:rsidRPr="00F55E66"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  <w:t>）の関係式</w:t>
            </w:r>
          </w:p>
        </w:tc>
        <w:tc>
          <w:tcPr>
            <w:tcW w:w="3234" w:type="dxa"/>
          </w:tcPr>
          <w:p w14:paraId="13665B46" w14:textId="43ADED86" w:rsidR="00F55E66" w:rsidRPr="00F55E66" w:rsidRDefault="00F55E66" w:rsidP="00F55E6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UD デジタル 教科書体 NK-R" w:eastAsia="UD デジタル 教科書体 NK-R" w:hAnsiTheme="majorHAnsi" w:cs="MS-PGothic"/>
                <w:kern w:val="0"/>
                <w:sz w:val="24"/>
                <w:szCs w:val="21"/>
              </w:rPr>
            </w:pPr>
            <w:r w:rsidRPr="00F55E66">
              <w:rPr>
                <w:rFonts w:ascii="Cambria" w:eastAsia="UD デジタル 教科書体 NK-R" w:hAnsi="Cambria" w:cs="MS-PGothic"/>
                <w:i/>
                <w:kern w:val="0"/>
                <w:sz w:val="24"/>
                <w:szCs w:val="21"/>
              </w:rPr>
              <w:t>f</w:t>
            </w:r>
            <w:r w:rsidRPr="00F55E66">
              <w:rPr>
                <w:rFonts w:ascii="Cambria" w:eastAsia="UD デジタル 教科書体 NK-R" w:hAnsi="Cambria" w:cs="MS-PGothic"/>
                <w:color w:val="FF0000"/>
                <w:kern w:val="0"/>
                <w:sz w:val="24"/>
                <w:szCs w:val="21"/>
                <w:vertAlign w:val="subscript"/>
              </w:rPr>
              <w:t>6</w:t>
            </w:r>
            <w:r w:rsidRPr="00F55E66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 xml:space="preserve">＝　　　　　　　　　　　　　　　</w:t>
            </w:r>
            <w:r w:rsidRPr="00F55E66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>H</w:t>
            </w:r>
            <w:r w:rsidRPr="00F55E66">
              <w:rPr>
                <w:rFonts w:ascii="Cambria" w:eastAsia="UD デジタル 教科書体 NK-R" w:hAnsi="Cambria" w:cs="MS-PGothic"/>
                <w:kern w:val="0"/>
                <w:sz w:val="24"/>
                <w:szCs w:val="21"/>
              </w:rPr>
              <w:t>z</w:t>
            </w:r>
          </w:p>
        </w:tc>
      </w:tr>
      <w:tr w:rsidR="00F55E66" w14:paraId="4455965A" w14:textId="77777777" w:rsidTr="00F55E66">
        <w:tc>
          <w:tcPr>
            <w:tcW w:w="7372" w:type="dxa"/>
          </w:tcPr>
          <w:p w14:paraId="65E4404A" w14:textId="75D6F295" w:rsidR="00F55E66" w:rsidRPr="00F55E66" w:rsidRDefault="00F55E66" w:rsidP="00F55E6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</w:pPr>
            <w:r w:rsidRPr="00F55E66"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  <w:t>（</w:t>
            </w:r>
            <w:r w:rsidRPr="00F55E66"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  <w:t>３</w:t>
            </w:r>
            <w:r w:rsidRPr="00F55E66"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  <w:t>）の関係式</w:t>
            </w:r>
          </w:p>
        </w:tc>
        <w:tc>
          <w:tcPr>
            <w:tcW w:w="3234" w:type="dxa"/>
          </w:tcPr>
          <w:p w14:paraId="00833359" w14:textId="37F90ABB" w:rsidR="00F55E66" w:rsidRPr="00F55E66" w:rsidRDefault="00F55E66" w:rsidP="00F55E6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UD デジタル 教科書体 NK-R" w:eastAsia="UD デジタル 教科書体 NK-R" w:hAnsiTheme="majorHAnsi" w:cs="MS-PGothic"/>
                <w:kern w:val="0"/>
                <w:sz w:val="24"/>
                <w:szCs w:val="21"/>
              </w:rPr>
            </w:pPr>
            <w:r w:rsidRPr="00F55E66">
              <w:rPr>
                <w:rFonts w:ascii="Cambria" w:eastAsia="UD デジタル 教科書体 NK-R" w:hAnsi="Cambria" w:cs="MS-PGothic"/>
                <w:i/>
                <w:kern w:val="0"/>
                <w:sz w:val="24"/>
                <w:szCs w:val="21"/>
              </w:rPr>
              <w:t>f</w:t>
            </w:r>
            <w:r w:rsidRPr="00F55E66">
              <w:rPr>
                <w:rFonts w:ascii="Cambria" w:eastAsia="UD デジタル 教科書体 NK-R" w:hAnsi="Cambria" w:cs="MS-PGothic"/>
                <w:kern w:val="0"/>
                <w:sz w:val="24"/>
                <w:szCs w:val="21"/>
                <w:vertAlign w:val="subscript"/>
              </w:rPr>
              <w:t>4</w:t>
            </w:r>
            <w:r w:rsidRPr="00F55E66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 xml:space="preserve">＝　　　　　　　　　　　　　　　</w:t>
            </w:r>
            <w:r w:rsidRPr="00F55E66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>H</w:t>
            </w:r>
            <w:r w:rsidRPr="00F55E66">
              <w:rPr>
                <w:rFonts w:ascii="Cambria" w:eastAsia="UD デジタル 教科書体 NK-R" w:hAnsi="Cambria" w:cs="MS-PGothic"/>
                <w:kern w:val="0"/>
                <w:sz w:val="24"/>
                <w:szCs w:val="21"/>
              </w:rPr>
              <w:t>z</w:t>
            </w:r>
          </w:p>
        </w:tc>
      </w:tr>
      <w:tr w:rsidR="00F55E66" w14:paraId="58442627" w14:textId="77777777" w:rsidTr="00F55E66">
        <w:tc>
          <w:tcPr>
            <w:tcW w:w="7372" w:type="dxa"/>
          </w:tcPr>
          <w:p w14:paraId="2D508CB3" w14:textId="569B5D72" w:rsidR="00F55E66" w:rsidRPr="00F55E66" w:rsidRDefault="00F55E66" w:rsidP="00F55E6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</w:pPr>
            <w:r w:rsidRPr="00F55E66"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  <w:t>（</w:t>
            </w:r>
            <w:r w:rsidRPr="00F55E66"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  <w:t>４</w:t>
            </w:r>
            <w:r w:rsidRPr="00F55E66"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  <w:t>）の関係式</w:t>
            </w:r>
          </w:p>
        </w:tc>
        <w:tc>
          <w:tcPr>
            <w:tcW w:w="3234" w:type="dxa"/>
          </w:tcPr>
          <w:p w14:paraId="063271CB" w14:textId="4DBB009B" w:rsidR="00F55E66" w:rsidRPr="00F55E66" w:rsidRDefault="00F55E66" w:rsidP="00F55E6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UD デジタル 教科書体 NK-R" w:eastAsia="UD デジタル 教科書体 NK-R" w:hAnsiTheme="majorHAnsi" w:cs="MS-PGothic"/>
                <w:kern w:val="0"/>
                <w:sz w:val="24"/>
                <w:szCs w:val="21"/>
              </w:rPr>
            </w:pPr>
            <w:r w:rsidRPr="00F55E66">
              <w:rPr>
                <w:rFonts w:ascii="Cambria" w:eastAsia="UD デジタル 教科書体 NK-R" w:hAnsi="Cambria" w:cs="MS-PGothic"/>
                <w:i/>
                <w:kern w:val="0"/>
                <w:sz w:val="24"/>
                <w:szCs w:val="21"/>
              </w:rPr>
              <w:t>f</w:t>
            </w:r>
            <w:r w:rsidRPr="00F55E66">
              <w:rPr>
                <w:rFonts w:ascii="Cambria" w:eastAsia="UD デジタル 教科書体 NK-R" w:hAnsi="Cambria" w:cs="MS-PGothic"/>
                <w:kern w:val="0"/>
                <w:sz w:val="24"/>
                <w:szCs w:val="21"/>
                <w:vertAlign w:val="subscript"/>
              </w:rPr>
              <w:t>3</w:t>
            </w:r>
            <w:r w:rsidRPr="00F55E66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 xml:space="preserve">＝　　　　　　　　　　　　　　　</w:t>
            </w:r>
            <w:r w:rsidRPr="00F55E66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>H</w:t>
            </w:r>
            <w:r w:rsidRPr="00F55E66">
              <w:rPr>
                <w:rFonts w:ascii="Cambria" w:eastAsia="UD デジタル 教科書体 NK-R" w:hAnsi="Cambria" w:cs="MS-PGothic"/>
                <w:kern w:val="0"/>
                <w:sz w:val="24"/>
                <w:szCs w:val="21"/>
              </w:rPr>
              <w:t>z</w:t>
            </w:r>
          </w:p>
        </w:tc>
      </w:tr>
      <w:tr w:rsidR="00F55E66" w14:paraId="5D18AAE4" w14:textId="77777777" w:rsidTr="00F55E66">
        <w:tc>
          <w:tcPr>
            <w:tcW w:w="7372" w:type="dxa"/>
          </w:tcPr>
          <w:p w14:paraId="7C9B12A7" w14:textId="337B9A75" w:rsidR="00F55E66" w:rsidRPr="00F55E66" w:rsidRDefault="00F55E66" w:rsidP="00F55E6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</w:pPr>
            <w:r w:rsidRPr="00F55E66"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  <w:t>（</w:t>
            </w:r>
            <w:r w:rsidRPr="00F55E66"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  <w:t>５</w:t>
            </w:r>
            <w:r w:rsidRPr="00F55E66"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  <w:t>）の関係式</w:t>
            </w:r>
          </w:p>
        </w:tc>
        <w:tc>
          <w:tcPr>
            <w:tcW w:w="3234" w:type="dxa"/>
          </w:tcPr>
          <w:p w14:paraId="642791FE" w14:textId="60D590F7" w:rsidR="00F55E66" w:rsidRPr="00F55E66" w:rsidRDefault="00F55E66" w:rsidP="00F55E6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UD デジタル 教科書体 NK-R" w:eastAsia="UD デジタル 教科書体 NK-R" w:hAnsiTheme="majorHAnsi" w:cs="MS-PGothic"/>
                <w:kern w:val="0"/>
                <w:sz w:val="24"/>
                <w:szCs w:val="21"/>
              </w:rPr>
            </w:pPr>
            <w:r w:rsidRPr="00F55E66">
              <w:rPr>
                <w:rFonts w:ascii="Cambria" w:eastAsia="UD デジタル 教科書体 NK-R" w:hAnsi="Cambria" w:cs="MS-PGothic"/>
                <w:i/>
                <w:kern w:val="0"/>
                <w:sz w:val="24"/>
                <w:szCs w:val="21"/>
              </w:rPr>
              <w:t>f</w:t>
            </w:r>
            <w:r w:rsidRPr="00F55E66">
              <w:rPr>
                <w:rFonts w:ascii="Cambria" w:eastAsia="UD デジタル 教科書体 NK-R" w:hAnsi="Cambria" w:cs="MS-PGothic"/>
                <w:color w:val="FF0000"/>
                <w:kern w:val="0"/>
                <w:sz w:val="24"/>
                <w:szCs w:val="21"/>
                <w:vertAlign w:val="subscript"/>
              </w:rPr>
              <w:t>1</w:t>
            </w:r>
            <w:r w:rsidRPr="00F55E66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 xml:space="preserve">＝　　　　　　　　　　　　　　　</w:t>
            </w:r>
            <w:r w:rsidRPr="00F55E66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>H</w:t>
            </w:r>
            <w:r w:rsidRPr="00F55E66">
              <w:rPr>
                <w:rFonts w:ascii="Cambria" w:eastAsia="UD デジタル 教科書体 NK-R" w:hAnsi="Cambria" w:cs="MS-PGothic"/>
                <w:kern w:val="0"/>
                <w:sz w:val="24"/>
                <w:szCs w:val="21"/>
              </w:rPr>
              <w:t>z</w:t>
            </w:r>
          </w:p>
        </w:tc>
      </w:tr>
      <w:tr w:rsidR="00F55E66" w14:paraId="449A7447" w14:textId="77777777" w:rsidTr="00F55E66">
        <w:tc>
          <w:tcPr>
            <w:tcW w:w="7372" w:type="dxa"/>
          </w:tcPr>
          <w:p w14:paraId="58C4E717" w14:textId="62019B96" w:rsidR="00F55E66" w:rsidRPr="00F55E66" w:rsidRDefault="00F55E66" w:rsidP="00F55E6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</w:pPr>
            <w:r w:rsidRPr="00F55E66"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  <w:t>（</w:t>
            </w:r>
            <w:r w:rsidRPr="00F55E66"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  <w:t>６</w:t>
            </w:r>
            <w:r w:rsidRPr="00F55E66"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  <w:t>）の関係式</w:t>
            </w:r>
          </w:p>
        </w:tc>
        <w:tc>
          <w:tcPr>
            <w:tcW w:w="3234" w:type="dxa"/>
          </w:tcPr>
          <w:p w14:paraId="14E231BA" w14:textId="6A321961" w:rsidR="00F55E66" w:rsidRPr="00F55E66" w:rsidRDefault="00F55E66" w:rsidP="00F55E6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UD デジタル 教科書体 NK-R" w:eastAsia="UD デジタル 教科書体 NK-R" w:hAnsiTheme="majorHAnsi" w:cs="MS-PGothic"/>
                <w:kern w:val="0"/>
                <w:sz w:val="24"/>
                <w:szCs w:val="21"/>
              </w:rPr>
            </w:pPr>
            <w:r w:rsidRPr="00F55E66">
              <w:rPr>
                <w:rFonts w:ascii="Cambria" w:eastAsia="UD デジタル 教科書体 NK-R" w:hAnsi="Cambria" w:cs="MS-PGothic"/>
                <w:i/>
                <w:kern w:val="0"/>
                <w:sz w:val="24"/>
                <w:szCs w:val="21"/>
              </w:rPr>
              <w:t>f</w:t>
            </w:r>
            <w:r w:rsidRPr="00F55E66">
              <w:rPr>
                <w:rFonts w:ascii="Cambria" w:eastAsia="UD デジタル 教科書体 NK-R" w:hAnsi="Cambria" w:cs="MS-PGothic"/>
                <w:color w:val="FF0000"/>
                <w:kern w:val="0"/>
                <w:sz w:val="24"/>
                <w:szCs w:val="21"/>
                <w:vertAlign w:val="subscript"/>
              </w:rPr>
              <w:t>2</w:t>
            </w:r>
            <w:r w:rsidRPr="00F55E66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 xml:space="preserve">＝　　　　　　　　　　　　　　　</w:t>
            </w:r>
            <w:r w:rsidRPr="00F55E66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>H</w:t>
            </w:r>
            <w:r w:rsidRPr="00F55E66">
              <w:rPr>
                <w:rFonts w:ascii="Cambria" w:eastAsia="UD デジタル 教科書体 NK-R" w:hAnsi="Cambria" w:cs="MS-PGothic"/>
                <w:kern w:val="0"/>
                <w:sz w:val="24"/>
                <w:szCs w:val="21"/>
              </w:rPr>
              <w:t>z</w:t>
            </w:r>
          </w:p>
        </w:tc>
      </w:tr>
    </w:tbl>
    <w:p w14:paraId="5C90A550" w14:textId="77777777" w:rsidR="00F55E66" w:rsidRPr="000A4DA3" w:rsidRDefault="00F55E66" w:rsidP="00F55E66">
      <w:pPr>
        <w:autoSpaceDE w:val="0"/>
        <w:autoSpaceDN w:val="0"/>
        <w:adjustRightInd w:val="0"/>
        <w:spacing w:line="276" w:lineRule="auto"/>
        <w:ind w:left="592" w:hangingChars="282" w:hanging="592"/>
        <w:jc w:val="left"/>
        <w:rPr>
          <w:rFonts w:ascii="UD デジタル 教科書体 NK-R" w:eastAsia="UD デジタル 教科書体 NK-R" w:hAnsiTheme="majorHAnsi" w:cs="MS-PGothic" w:hint="eastAsia"/>
          <w:kern w:val="0"/>
          <w:szCs w:val="21"/>
        </w:rPr>
      </w:pPr>
    </w:p>
    <w:p w14:paraId="77345E19" w14:textId="7A83E3B1" w:rsidR="00181776" w:rsidRDefault="00181776" w:rsidP="00F55E66">
      <w:pPr>
        <w:autoSpaceDE w:val="0"/>
        <w:autoSpaceDN w:val="0"/>
        <w:adjustRightInd w:val="0"/>
        <w:spacing w:line="276" w:lineRule="auto"/>
        <w:jc w:val="left"/>
        <w:rPr>
          <w:rFonts w:ascii="UD デジタル 教科書体 NK-R" w:eastAsia="UD デジタル 教科書体 NK-R" w:hAnsiTheme="majorHAnsi" w:cs="MS-PGothic"/>
          <w:b/>
          <w:kern w:val="0"/>
          <w:szCs w:val="21"/>
        </w:rPr>
      </w:pPr>
      <w:r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 xml:space="preserve">実験２　</w:t>
      </w:r>
      <w:r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フレッドを押さえる通常の調律</w:t>
      </w:r>
    </w:p>
    <w:p w14:paraId="3943583F" w14:textId="0AA8223E" w:rsidR="00D95DC6" w:rsidRPr="000A4DA3" w:rsidRDefault="00D95DC6" w:rsidP="00F55E66">
      <w:pPr>
        <w:autoSpaceDE w:val="0"/>
        <w:autoSpaceDN w:val="0"/>
        <w:adjustRightInd w:val="0"/>
        <w:spacing w:line="276" w:lineRule="auto"/>
        <w:jc w:val="left"/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</w:pPr>
      <w:r w:rsidRPr="000A4DA3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前提事項</w:t>
      </w:r>
    </w:p>
    <w:p w14:paraId="74F5F880" w14:textId="0D86BA7E" w:rsidR="00181776" w:rsidRDefault="00181776" w:rsidP="00162538">
      <w:pPr>
        <w:autoSpaceDE w:val="0"/>
        <w:autoSpaceDN w:val="0"/>
        <w:adjustRightInd w:val="0"/>
        <w:spacing w:line="276" w:lineRule="auto"/>
        <w:ind w:leftChars="135" w:left="283"/>
        <w:jc w:val="left"/>
        <w:rPr>
          <w:rFonts w:ascii="UD デジタル 教科書体 NK-R" w:eastAsia="UD デジタル 教科書体 NK-R" w:hAnsiTheme="majorHAnsi" w:cs="MS-PGothic"/>
          <w:b/>
          <w:kern w:val="0"/>
          <w:szCs w:val="21"/>
        </w:rPr>
      </w:pPr>
      <w:r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平均律の</w:t>
      </w:r>
      <w:r w:rsidR="005A713A" w:rsidRPr="000A4DA3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音程：</w:t>
      </w:r>
    </w:p>
    <w:p w14:paraId="706E7951" w14:textId="1828B40B" w:rsidR="00D95DC6" w:rsidRPr="000A4DA3" w:rsidRDefault="00433626" w:rsidP="00181776">
      <w:pPr>
        <w:autoSpaceDE w:val="0"/>
        <w:autoSpaceDN w:val="0"/>
        <w:adjustRightInd w:val="0"/>
        <w:spacing w:line="276" w:lineRule="auto"/>
        <w:ind w:leftChars="203" w:left="426"/>
        <w:jc w:val="left"/>
        <w:rPr>
          <w:rFonts w:ascii="UD デジタル 教科書体 NK-R" w:eastAsia="UD デジタル 教科書体 NK-R" w:hAnsiTheme="majorHAnsi" w:cs="MS-PGothic" w:hint="eastAsia"/>
          <w:kern w:val="0"/>
          <w:szCs w:val="21"/>
        </w:rPr>
      </w:pPr>
      <w:r>
        <w:rPr>
          <w:rFonts w:ascii="UD デジタル 教科書体 NK-R" w:eastAsia="UD デジタル 教科書体 NK-R" w:hAnsiTheme="majorHAnsi" w:cs="MS-PGothic" w:hint="eastAsia"/>
          <w:noProof/>
          <w:kern w:val="0"/>
          <w:szCs w:val="21"/>
        </w:rPr>
        <w:lastRenderedPageBreak/>
        <w:drawing>
          <wp:anchor distT="0" distB="0" distL="114300" distR="114300" simplePos="0" relativeHeight="251659264" behindDoc="0" locked="0" layoutInCell="1" allowOverlap="1" wp14:anchorId="6101191F" wp14:editId="0FB92E15">
            <wp:simplePos x="0" y="0"/>
            <wp:positionH relativeFrom="column">
              <wp:posOffset>4782185</wp:posOffset>
            </wp:positionH>
            <wp:positionV relativeFrom="paragraph">
              <wp:posOffset>397510</wp:posOffset>
            </wp:positionV>
            <wp:extent cx="1812290" cy="88201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1229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95DC6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振動数を</w:t>
      </w:r>
      <m:oMath>
        <m:sSup>
          <m:sSupPr>
            <m:ctrlPr>
              <w:rPr>
                <w:rFonts w:ascii="Cambria Math" w:eastAsia="UD デジタル 教科書体 NK-R" w:hAnsi="Cambria Math" w:cs="MS-PGothic" w:hint="eastAsia"/>
                <w:kern w:val="0"/>
                <w:szCs w:val="21"/>
              </w:rPr>
            </m:ctrlPr>
          </m:sSupPr>
          <m:e>
            <m:r>
              <w:rPr>
                <w:rFonts w:ascii="Cambria Math" w:eastAsia="UD デジタル 教科書体 NK-R" w:hAnsi="Cambria Math" w:cs="MS-PGothic" w:hint="eastAsia"/>
                <w:kern w:val="0"/>
                <w:szCs w:val="21"/>
              </w:rPr>
              <m:t>2</m:t>
            </m:r>
          </m:e>
          <m:sup>
            <m:f>
              <m:fPr>
                <m:ctrlPr>
                  <w:rPr>
                    <w:rFonts w:ascii="Cambria Math" w:eastAsia="UD デジタル 教科書体 NK-R" w:hAnsi="Cambria Math" w:cs="MS-PGothic" w:hint="eastAsia"/>
                    <w:i/>
                    <w:kern w:val="0"/>
                    <w:szCs w:val="21"/>
                  </w:rPr>
                </m:ctrlPr>
              </m:fPr>
              <m:num>
                <m:r>
                  <w:rPr>
                    <w:rFonts w:ascii="Cambria Math" w:eastAsia="UD デジタル 教科書体 NK-R" w:hAnsi="Cambria Math" w:cs="MS-PGothic" w:hint="eastAsia"/>
                    <w:kern w:val="0"/>
                    <w:szCs w:val="21"/>
                  </w:rPr>
                  <m:t>1</m:t>
                </m:r>
              </m:num>
              <m:den>
                <m:r>
                  <w:rPr>
                    <w:rFonts w:ascii="Cambria Math" w:eastAsia="UD デジタル 教科書体 NK-R" w:hAnsi="Cambria Math" w:cs="MS-PGothic" w:hint="eastAsia"/>
                    <w:kern w:val="0"/>
                    <w:szCs w:val="21"/>
                  </w:rPr>
                  <m:t>12</m:t>
                </m:r>
              </m:den>
            </m:f>
          </m:sup>
        </m:sSup>
        <m:r>
          <w:rPr>
            <w:rFonts w:ascii="Cambria Math" w:eastAsia="UD デジタル 教科書体 NK-R" w:hAnsi="Cambria Math" w:cs="MS-PGothic" w:hint="eastAsia"/>
            <w:kern w:val="0"/>
            <w:szCs w:val="21"/>
          </w:rPr>
          <m:t>=1.059463094</m:t>
        </m:r>
      </m:oMath>
      <w:r w:rsidR="00D95DC6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･･･倍すると半音上がる（</w:t>
      </w:r>
      <w:r w:rsidR="00B31F25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平均律</w:t>
      </w:r>
      <w:r w:rsidR="00D95DC6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）</w:t>
      </w:r>
      <w:r w:rsidR="005A713A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。</w:t>
      </w:r>
      <w:r w:rsidR="00D95DC6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これを12回繰り返すと</w:t>
      </w:r>
      <w:r w:rsidR="00181776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、</w:t>
      </w:r>
      <w:r w:rsidR="006F70EB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振動数は</w:t>
      </w:r>
      <m:oMath>
        <m:sSup>
          <m:sSupPr>
            <m:ctrlPr>
              <w:rPr>
                <w:rFonts w:ascii="Cambria Math" w:eastAsia="UD デジタル 教科書体 NK-R" w:hAnsi="Cambria Math" w:cs="MS-PGothic" w:hint="eastAsia"/>
                <w:i/>
                <w:kern w:val="0"/>
                <w:szCs w:val="21"/>
              </w:rPr>
            </m:ctrlPr>
          </m:sSupPr>
          <m:e>
            <m:d>
              <m:dPr>
                <m:ctrlPr>
                  <w:rPr>
                    <w:rFonts w:ascii="Cambria Math" w:eastAsia="UD デジタル 教科書体 NK-R" w:hAnsi="Cambria Math" w:cs="MS-PGothic" w:hint="eastAsia"/>
                    <w:i/>
                    <w:kern w:val="0"/>
                    <w:szCs w:val="21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UD デジタル 教科書体 NK-R" w:hAnsi="Cambria Math" w:cs="MS-PGothic" w:hint="eastAsia"/>
                        <w:kern w:val="0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="UD デジタル 教科書体 NK-R" w:hAnsi="Cambria Math" w:cs="MS-PGothic" w:hint="eastAsia"/>
                        <w:kern w:val="0"/>
                        <w:szCs w:val="21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UD デジタル 教科書体 NK-R" w:hAnsi="Cambria Math" w:cs="MS-PGothic" w:hint="eastAsia"/>
                            <w:i/>
                            <w:kern w:val="0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eastAsia="UD デジタル 教科書体 NK-R" w:hAnsi="Cambria Math" w:cs="MS-PGothic" w:hint="eastAsia"/>
                            <w:kern w:val="0"/>
                            <w:szCs w:val="21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UD デジタル 教科書体 NK-R" w:hAnsi="Cambria Math" w:cs="MS-PGothic" w:hint="eastAsia"/>
                            <w:kern w:val="0"/>
                            <w:szCs w:val="21"/>
                          </w:rPr>
                          <m:t>12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="UD デジタル 教科書体 NK-R" w:hAnsi="Cambria Math" w:cs="MS-PGothic" w:hint="eastAsia"/>
                <w:kern w:val="0"/>
                <w:szCs w:val="21"/>
              </w:rPr>
              <m:t>12</m:t>
            </m:r>
          </m:sup>
        </m:sSup>
        <m:r>
          <w:rPr>
            <w:rFonts w:ascii="Cambria Math" w:eastAsia="UD デジタル 教科書体 NK-R" w:hAnsi="Cambria Math" w:cs="MS-PGothic" w:hint="eastAsia"/>
            <w:kern w:val="0"/>
            <w:szCs w:val="21"/>
          </w:rPr>
          <m:t>=</m:t>
        </m:r>
        <m:sSup>
          <m:sSupPr>
            <m:ctrlPr>
              <w:rPr>
                <w:rFonts w:ascii="Cambria Math" w:eastAsia="UD デジタル 教科書体 NK-R" w:hAnsi="Cambria Math" w:cs="MS-PGothic" w:hint="eastAsia"/>
                <w:kern w:val="0"/>
                <w:szCs w:val="21"/>
              </w:rPr>
            </m:ctrlPr>
          </m:sSupPr>
          <m:e>
            <m:r>
              <w:rPr>
                <w:rFonts w:ascii="Cambria Math" w:eastAsia="UD デジタル 教科書体 NK-R" w:hAnsi="Cambria Math" w:cs="MS-PGothic" w:hint="eastAsia"/>
                <w:kern w:val="0"/>
                <w:szCs w:val="21"/>
              </w:rPr>
              <m:t>2</m:t>
            </m:r>
          </m:e>
          <m:sup>
            <m:f>
              <m:fPr>
                <m:ctrlPr>
                  <w:rPr>
                    <w:rFonts w:ascii="Cambria Math" w:eastAsia="UD デジタル 教科書体 NK-R" w:hAnsi="Cambria Math" w:cs="MS-PGothic" w:hint="eastAsia"/>
                    <w:i/>
                    <w:kern w:val="0"/>
                    <w:szCs w:val="21"/>
                  </w:rPr>
                </m:ctrlPr>
              </m:fPr>
              <m:num>
                <m:r>
                  <w:rPr>
                    <w:rFonts w:ascii="Cambria Math" w:eastAsia="UD デジタル 教科書体 NK-R" w:hAnsi="Cambria Math" w:cs="MS-PGothic" w:hint="eastAsia"/>
                    <w:kern w:val="0"/>
                    <w:szCs w:val="21"/>
                  </w:rPr>
                  <m:t>12</m:t>
                </m:r>
              </m:num>
              <m:den>
                <m:r>
                  <w:rPr>
                    <w:rFonts w:ascii="Cambria Math" w:eastAsia="UD デジタル 教科書体 NK-R" w:hAnsi="Cambria Math" w:cs="MS-PGothic" w:hint="eastAsia"/>
                    <w:kern w:val="0"/>
                    <w:szCs w:val="21"/>
                  </w:rPr>
                  <m:t>12</m:t>
                </m:r>
              </m:den>
            </m:f>
          </m:sup>
        </m:sSup>
        <m:r>
          <w:rPr>
            <w:rFonts w:ascii="Cambria Math" w:eastAsia="UD デジタル 教科書体 NK-R" w:hAnsi="Cambria Math" w:cs="MS-PGothic" w:hint="eastAsia"/>
            <w:kern w:val="0"/>
            <w:szCs w:val="21"/>
          </w:rPr>
          <m:t>=</m:t>
        </m:r>
        <m:sSup>
          <m:sSupPr>
            <m:ctrlPr>
              <w:rPr>
                <w:rFonts w:ascii="Cambria Math" w:eastAsia="UD デジタル 教科書体 NK-R" w:hAnsi="Cambria Math" w:cs="MS-PGothic" w:hint="eastAsia"/>
                <w:i/>
                <w:kern w:val="0"/>
                <w:szCs w:val="21"/>
              </w:rPr>
            </m:ctrlPr>
          </m:sSupPr>
          <m:e>
            <m:r>
              <w:rPr>
                <w:rFonts w:ascii="Cambria Math" w:eastAsia="UD デジタル 教科書体 NK-R" w:hAnsi="Cambria Math" w:cs="MS-PGothic" w:hint="eastAsia"/>
                <w:kern w:val="0"/>
                <w:szCs w:val="21"/>
              </w:rPr>
              <m:t>2</m:t>
            </m:r>
          </m:e>
          <m:sup>
            <m:r>
              <w:rPr>
                <w:rFonts w:ascii="Cambria Math" w:eastAsia="UD デジタル 教科書体 NK-R" w:hAnsi="Cambria Math" w:cs="MS-PGothic" w:hint="eastAsia"/>
                <w:kern w:val="0"/>
                <w:szCs w:val="21"/>
              </w:rPr>
              <m:t>1</m:t>
            </m:r>
          </m:sup>
        </m:sSup>
        <m:r>
          <w:rPr>
            <w:rFonts w:ascii="Cambria Math" w:eastAsia="UD デジタル 教科書体 NK-R" w:hAnsi="Cambria Math" w:cs="MS-PGothic" w:hint="eastAsia"/>
            <w:kern w:val="0"/>
            <w:szCs w:val="21"/>
          </w:rPr>
          <m:t>=</m:t>
        </m:r>
        <m:r>
          <w:rPr>
            <w:rFonts w:ascii="Cambria Math" w:eastAsia="UD デジタル 教科書体 NK-R" w:hAnsi="Cambria Math" w:cs="MS-PGothic" w:hint="eastAsia"/>
            <w:color w:val="FF0000"/>
            <w:kern w:val="0"/>
            <w:szCs w:val="21"/>
          </w:rPr>
          <m:t>2</m:t>
        </m:r>
      </m:oMath>
      <w:r w:rsidR="006F70EB" w:rsidRPr="00181776">
        <w:rPr>
          <w:rFonts w:ascii="UD デジタル 教科書体 NK-R" w:eastAsia="UD デジタル 教科書体 NK-R" w:hAnsiTheme="majorHAnsi" w:cs="MS-PGothic" w:hint="eastAsia"/>
          <w:color w:val="FF0000"/>
          <w:kern w:val="0"/>
          <w:szCs w:val="21"/>
        </w:rPr>
        <w:t>倍</w:t>
      </w:r>
      <w:r w:rsidR="006F70EB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上がり音程は</w:t>
      </w:r>
      <w:r w:rsidR="00D95DC6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１オクターブ上がる（</w:t>
      </w:r>
      <w:r w:rsidR="00D95DC6" w:rsidRPr="00641330">
        <w:rPr>
          <w:rFonts w:ascii="Cambria" w:eastAsia="UD デジタル 教科書体 NK-R" w:hAnsi="Cambria" w:cs="MS-PGothic"/>
          <w:kern w:val="0"/>
          <w:szCs w:val="21"/>
        </w:rPr>
        <w:t>12</w:t>
      </w:r>
      <w:r w:rsidR="00D95DC6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階調）</w:t>
      </w:r>
    </w:p>
    <w:p w14:paraId="35C4A8CB" w14:textId="3B3100E6" w:rsidR="00162538" w:rsidRDefault="00162538" w:rsidP="00162538">
      <w:pPr>
        <w:widowControl/>
        <w:spacing w:line="276" w:lineRule="auto"/>
        <w:ind w:leftChars="135" w:left="283"/>
        <w:jc w:val="left"/>
        <w:rPr>
          <w:rFonts w:ascii="UD デジタル 教科書体 NK-R" w:eastAsia="UD デジタル 教科書体 NK-R" w:hAnsiTheme="majorHAnsi" w:cs="MS-PGothic"/>
          <w:b/>
          <w:kern w:val="0"/>
          <w:szCs w:val="21"/>
        </w:rPr>
      </w:pPr>
      <w:r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ギターの</w:t>
      </w:r>
      <w:r w:rsidRPr="000A4DA3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フレッドと音程：</w:t>
      </w:r>
    </w:p>
    <w:p w14:paraId="548C3A41" w14:textId="3861B9FB" w:rsidR="00162538" w:rsidRPr="000A4DA3" w:rsidRDefault="00162538" w:rsidP="00162538">
      <w:pPr>
        <w:widowControl/>
        <w:spacing w:line="276" w:lineRule="auto"/>
        <w:ind w:leftChars="202" w:left="424"/>
        <w:jc w:val="left"/>
        <w:rPr>
          <w:rFonts w:ascii="UD デジタル 教科書体 NK-R" w:eastAsia="UD デジタル 教科書体 NK-R" w:hAnsi="游ゴシック" w:cs="ＭＳ Ｐゴシック" w:hint="eastAsia"/>
          <w:b/>
          <w:color w:val="000000"/>
          <w:kern w:val="0"/>
          <w:szCs w:val="21"/>
        </w:rPr>
      </w:pPr>
      <w:r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弦が振動する実質の長さ</w:t>
      </w:r>
      <w:r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（半波長）の</w:t>
      </w:r>
      <w:r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変化は、フレッドの部分で弦を押さえることで行う。開放弦の長さに対して１フレッドで押さえると弦の長さが</w:t>
      </w:r>
      <m:oMath>
        <m:f>
          <m:fPr>
            <m:ctrlPr>
              <w:rPr>
                <w:rFonts w:ascii="Cambria Math" w:eastAsia="UD デジタル 教科書体 NK-R" w:hAnsi="Cambria Math" w:cs="MS-PGothic" w:hint="eastAsia"/>
                <w:kern w:val="0"/>
                <w:szCs w:val="21"/>
              </w:rPr>
            </m:ctrlPr>
          </m:fPr>
          <m:num>
            <m:r>
              <w:rPr>
                <w:rFonts w:ascii="Cambria Math" w:eastAsia="UD デジタル 教科書体 NK-R" w:hAnsi="Cambria Math" w:cs="MS-PGothic" w:hint="eastAsia"/>
                <w:kern w:val="0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eastAsia="UD デジタル 教科書体 NK-R" w:hAnsi="Cambria Math" w:cs="MS-PGothic" w:hint="eastAsia"/>
                    <w:kern w:val="0"/>
                    <w:szCs w:val="21"/>
                  </w:rPr>
                </m:ctrlPr>
              </m:sSupPr>
              <m:e>
                <m:r>
                  <w:rPr>
                    <w:rFonts w:ascii="Cambria Math" w:eastAsia="UD デジタル 教科書体 NK-R" w:hAnsi="Cambria Math" w:cs="MS-PGothic" w:hint="eastAsia"/>
                    <w:kern w:val="0"/>
                    <w:szCs w:val="21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eastAsia="UD デジタル 教科書体 NK-R" w:hAnsi="Cambria Math" w:cs="MS-PGothic" w:hint="eastAsia"/>
                        <w:i/>
                        <w:kern w:val="0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UD デジタル 教科書体 NK-R" w:hAnsi="Cambria Math" w:cs="MS-PGothic" w:hint="eastAsia"/>
                        <w:kern w:val="0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eastAsia="UD デジタル 教科書体 NK-R" w:hAnsi="Cambria Math" w:cs="MS-PGothic" w:hint="eastAsia"/>
                        <w:kern w:val="0"/>
                        <w:szCs w:val="21"/>
                      </w:rPr>
                      <m:t>12</m:t>
                    </m:r>
                  </m:den>
                </m:f>
              </m:sup>
            </m:sSup>
          </m:den>
        </m:f>
        <m:r>
          <m:rPr>
            <m:sty m:val="p"/>
          </m:rPr>
          <w:rPr>
            <w:rFonts w:ascii="Cambria Math" w:eastAsia="UD デジタル 教科書体 NK-R" w:hAnsi="Cambria Math" w:cs="MS-PGothic" w:hint="eastAsia"/>
            <w:kern w:val="0"/>
            <w:szCs w:val="21"/>
          </w:rPr>
          <m:t>=0.943874313</m:t>
        </m:r>
      </m:oMath>
      <w:r w:rsidRPr="000A4DA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Cs w:val="21"/>
        </w:rPr>
        <w:t>倍だけ短くなり、２フレッドで押さえると１フレッドより弦の長さがさらに</w:t>
      </w:r>
      <m:oMath>
        <m:f>
          <m:fPr>
            <m:ctrlPr>
              <w:rPr>
                <w:rFonts w:ascii="Cambria Math" w:eastAsia="UD デジタル 教科書体 NK-R" w:hAnsi="Cambria Math" w:cs="MS-PGothic" w:hint="eastAsia"/>
                <w:kern w:val="0"/>
                <w:szCs w:val="21"/>
              </w:rPr>
            </m:ctrlPr>
          </m:fPr>
          <m:num>
            <m:r>
              <w:rPr>
                <w:rFonts w:ascii="Cambria Math" w:eastAsia="UD デジタル 教科書体 NK-R" w:hAnsi="Cambria Math" w:cs="MS-PGothic" w:hint="eastAsia"/>
                <w:kern w:val="0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eastAsia="UD デジタル 教科書体 NK-R" w:hAnsi="Cambria Math" w:cs="MS-PGothic" w:hint="eastAsia"/>
                    <w:kern w:val="0"/>
                    <w:szCs w:val="21"/>
                  </w:rPr>
                </m:ctrlPr>
              </m:sSupPr>
              <m:e>
                <m:r>
                  <w:rPr>
                    <w:rFonts w:ascii="Cambria Math" w:eastAsia="UD デジタル 教科書体 NK-R" w:hAnsi="Cambria Math" w:cs="MS-PGothic" w:hint="eastAsia"/>
                    <w:kern w:val="0"/>
                    <w:szCs w:val="21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eastAsia="UD デジタル 教科書体 NK-R" w:hAnsi="Cambria Math" w:cs="MS-PGothic" w:hint="eastAsia"/>
                        <w:i/>
                        <w:kern w:val="0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UD デジタル 教科書体 NK-R" w:hAnsi="Cambria Math" w:cs="MS-PGothic" w:hint="eastAsia"/>
                        <w:kern w:val="0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eastAsia="UD デジタル 教科書体 NK-R" w:hAnsi="Cambria Math" w:cs="MS-PGothic" w:hint="eastAsia"/>
                        <w:kern w:val="0"/>
                        <w:szCs w:val="21"/>
                      </w:rPr>
                      <m:t>12</m:t>
                    </m:r>
                  </m:den>
                </m:f>
              </m:sup>
            </m:sSup>
          </m:den>
        </m:f>
        <m:r>
          <m:rPr>
            <m:sty m:val="p"/>
          </m:rPr>
          <w:rPr>
            <w:rFonts w:ascii="Cambria Math" w:eastAsia="UD デジタル 教科書体 NK-R" w:hAnsi="Cambria Math" w:cs="MS-PGothic" w:hint="eastAsia"/>
            <w:kern w:val="0"/>
            <w:szCs w:val="21"/>
          </w:rPr>
          <m:t>=0.943874313</m:t>
        </m:r>
      </m:oMath>
      <w:r w:rsidRPr="000A4DA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Cs w:val="21"/>
        </w:rPr>
        <w:t>倍だけ短くなるから、開放弦より</w:t>
      </w:r>
      <m:oMath>
        <m:sSup>
          <m:sSupPr>
            <m:ctrlPr>
              <w:rPr>
                <w:rFonts w:ascii="Cambria Math" w:eastAsia="UD デジタル 教科書体 NK-R" w:hAnsi="Cambria Math" w:cs="MS-PGothic" w:hint="eastAsia"/>
                <w:kern w:val="0"/>
                <w:szCs w:val="21"/>
              </w:rPr>
            </m:ctrlPr>
          </m:sSupPr>
          <m:e>
            <m:d>
              <m:dPr>
                <m:ctrlPr>
                  <w:rPr>
                    <w:rFonts w:ascii="Cambria Math" w:eastAsia="UD デジタル 教科書体 NK-R" w:hAnsi="Cambria Math" w:cs="MS-PGothic" w:hint="eastAsia"/>
                    <w:kern w:val="0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UD デジタル 教科書体 NK-R" w:hAnsi="Cambria Math" w:cs="MS-PGothic" w:hint="eastAsia"/>
                        <w:kern w:val="0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UD デジタル 教科書体 NK-R" w:hAnsi="Cambria Math" w:cs="MS-PGothic" w:hint="eastAsia"/>
                        <w:kern w:val="0"/>
                        <w:szCs w:val="21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UD デジタル 教科書体 NK-R" w:hAnsi="Cambria Math" w:cs="MS-PGothic" w:hint="eastAsia"/>
                            <w:kern w:val="0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eastAsia="UD デジタル 教科書体 NK-R" w:hAnsi="Cambria Math" w:cs="MS-PGothic" w:hint="eastAsia"/>
                            <w:kern w:val="0"/>
                            <w:szCs w:val="21"/>
                          </w:rPr>
                          <m:t>2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="UD デジタル 教科書体 NK-R" w:hAnsi="Cambria Math" w:cs="MS-PGothic" w:hint="eastAsia"/>
                                <w:i/>
                                <w:kern w:val="0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UD デジタル 教科書体 NK-R" w:hAnsi="Cambria Math" w:cs="MS-PGothic" w:hint="eastAsia"/>
                                <w:kern w:val="0"/>
                                <w:szCs w:val="21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UD デジタル 教科書体 NK-R" w:hAnsi="Cambria Math" w:cs="MS-PGothic" w:hint="eastAsia"/>
                                <w:kern w:val="0"/>
                                <w:szCs w:val="21"/>
                              </w:rPr>
                              <m:t>12</m:t>
                            </m:r>
                          </m:den>
                        </m:f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="UD デジタル 教科書体 NK-R" w:hAnsi="Cambria Math" w:cs="MS-PGothic" w:hint="eastAsia"/>
                <w:kern w:val="0"/>
                <w:szCs w:val="21"/>
              </w:rPr>
              <m:t>2</m:t>
            </m:r>
          </m:sup>
        </m:sSup>
        <m:r>
          <m:rPr>
            <m:sty m:val="p"/>
          </m:rPr>
          <w:rPr>
            <w:rFonts w:ascii="Cambria Math" w:eastAsia="UD デジタル 教科書体 NK-R" w:hAnsi="Cambria Math" w:cs="MS-PGothic" w:hint="eastAsia"/>
            <w:kern w:val="0"/>
            <w:szCs w:val="21"/>
          </w:rPr>
          <m:t>=0.890898718</m:t>
        </m:r>
      </m:oMath>
      <w:r w:rsidRPr="000A4DA3">
        <w:rPr>
          <w:rFonts w:ascii="UD デジタル 教科書体 NK-R" w:eastAsia="UD デジタル 教科書体 NK-R" w:hAnsi="游ゴシック" w:cs="ＭＳ Ｐゴシック" w:hint="eastAsia"/>
          <w:color w:val="000000"/>
          <w:kern w:val="0"/>
          <w:szCs w:val="21"/>
        </w:rPr>
        <w:t>倍だけ短くなるようにフレッドは作られている。12フレッドで押さえると</w:t>
      </w:r>
      <m:oMath>
        <m:sSup>
          <m:sSupPr>
            <m:ctrlPr>
              <w:rPr>
                <w:rFonts w:ascii="Cambria Math" w:eastAsia="UD デジタル 教科書体 NK-R" w:hAnsi="Cambria Math" w:cs="MS-PGothic" w:hint="eastAsia"/>
                <w:kern w:val="0"/>
                <w:szCs w:val="21"/>
              </w:rPr>
            </m:ctrlPr>
          </m:sSupPr>
          <m:e>
            <m:d>
              <m:dPr>
                <m:ctrlPr>
                  <w:rPr>
                    <w:rFonts w:ascii="Cambria Math" w:eastAsia="UD デジタル 教科書体 NK-R" w:hAnsi="Cambria Math" w:cs="MS-PGothic" w:hint="eastAsia"/>
                    <w:kern w:val="0"/>
                    <w:szCs w:val="21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UD デジタル 教科書体 NK-R" w:hAnsi="Cambria Math" w:cs="MS-PGothic" w:hint="eastAsia"/>
                        <w:kern w:val="0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UD デジタル 教科書体 NK-R" w:hAnsi="Cambria Math" w:cs="MS-PGothic" w:hint="eastAsia"/>
                        <w:kern w:val="0"/>
                        <w:szCs w:val="21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UD デジタル 教科書体 NK-R" w:hAnsi="Cambria Math" w:cs="MS-PGothic" w:hint="eastAsia"/>
                            <w:kern w:val="0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eastAsia="UD デジタル 教科書体 NK-R" w:hAnsi="Cambria Math" w:cs="MS-PGothic" w:hint="eastAsia"/>
                            <w:kern w:val="0"/>
                            <w:szCs w:val="21"/>
                          </w:rPr>
                          <m:t>2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="UD デジタル 教科書体 NK-R" w:hAnsi="Cambria Math" w:cs="MS-PGothic" w:hint="eastAsia"/>
                                <w:i/>
                                <w:kern w:val="0"/>
                                <w:szCs w:val="2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UD デジタル 教科書体 NK-R" w:hAnsi="Cambria Math" w:cs="MS-PGothic" w:hint="eastAsia"/>
                                <w:kern w:val="0"/>
                                <w:szCs w:val="21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UD デジタル 教科書体 NK-R" w:hAnsi="Cambria Math" w:cs="MS-PGothic" w:hint="eastAsia"/>
                                <w:kern w:val="0"/>
                                <w:szCs w:val="21"/>
                              </w:rPr>
                              <m:t>12</m:t>
                            </m:r>
                          </m:den>
                        </m:f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="UD デジタル 教科書体 NK-R" w:hAnsi="Cambria Math" w:cs="MS-PGothic" w:hint="eastAsia"/>
                <w:kern w:val="0"/>
                <w:szCs w:val="21"/>
              </w:rPr>
              <m:t>12</m:t>
            </m:r>
          </m:sup>
        </m:sSup>
        <m:r>
          <w:rPr>
            <w:rFonts w:ascii="Cambria Math" w:eastAsia="UD デジタル 教科書体 NK-R" w:hAnsi="Cambria Math" w:cs="MS-PGothic" w:hint="eastAsia"/>
            <w:kern w:val="0"/>
            <w:szCs w:val="21"/>
          </w:rPr>
          <m:t>=</m:t>
        </m:r>
        <m:f>
          <m:fPr>
            <m:ctrlPr>
              <w:rPr>
                <w:rFonts w:ascii="Cambria Math" w:eastAsia="UD デジタル 教科書体 NK-R" w:hAnsi="Cambria Math" w:cs="MS-PGothic" w:hint="eastAsia"/>
                <w:kern w:val="0"/>
                <w:szCs w:val="21"/>
              </w:rPr>
            </m:ctrlPr>
          </m:fPr>
          <m:num>
            <m:r>
              <w:rPr>
                <w:rFonts w:ascii="Cambria Math" w:eastAsia="UD デジタル 教科書体 NK-R" w:hAnsi="Cambria Math" w:cs="MS-PGothic" w:hint="eastAsia"/>
                <w:kern w:val="0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eastAsia="UD デジタル 教科書体 NK-R" w:hAnsi="Cambria Math" w:cs="MS-PGothic" w:hint="eastAsia"/>
                    <w:kern w:val="0"/>
                    <w:szCs w:val="21"/>
                  </w:rPr>
                </m:ctrlPr>
              </m:sSupPr>
              <m:e>
                <m:r>
                  <w:rPr>
                    <w:rFonts w:ascii="Cambria Math" w:eastAsia="UD デジタル 教科書体 NK-R" w:hAnsi="Cambria Math" w:cs="MS-PGothic" w:hint="eastAsia"/>
                    <w:kern w:val="0"/>
                    <w:szCs w:val="21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eastAsia="UD デジタル 教科書体 NK-R" w:hAnsi="Cambria Math" w:cs="MS-PGothic" w:hint="eastAsia"/>
                        <w:i/>
                        <w:kern w:val="0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UD デジタル 教科書体 NK-R" w:hAnsi="Cambria Math" w:cs="MS-PGothic" w:hint="eastAsia"/>
                        <w:kern w:val="0"/>
                        <w:szCs w:val="21"/>
                      </w:rPr>
                      <m:t>12</m:t>
                    </m:r>
                  </m:num>
                  <m:den>
                    <m:r>
                      <w:rPr>
                        <w:rFonts w:ascii="Cambria Math" w:eastAsia="UD デジタル 教科書体 NK-R" w:hAnsi="Cambria Math" w:cs="MS-PGothic" w:hint="eastAsia"/>
                        <w:kern w:val="0"/>
                        <w:szCs w:val="21"/>
                      </w:rPr>
                      <m:t>12</m:t>
                    </m:r>
                  </m:den>
                </m:f>
              </m:sup>
            </m:sSup>
          </m:den>
        </m:f>
        <m:r>
          <m:rPr>
            <m:sty m:val="p"/>
          </m:rPr>
          <w:rPr>
            <w:rFonts w:ascii="Cambria Math" w:eastAsia="UD デジタル 教科書体 NK-R" w:hAnsi="Cambria Math" w:cs="MS-PGothic" w:hint="eastAsia"/>
            <w:kern w:val="0"/>
            <w:szCs w:val="21"/>
          </w:rPr>
          <m:t>=</m:t>
        </m:r>
        <m:f>
          <m:fPr>
            <m:ctrlPr>
              <w:rPr>
                <w:rFonts w:ascii="Cambria Math" w:eastAsia="UD デジタル 教科書体 NK-R" w:hAnsi="Cambria Math" w:cs="MS-PGothic" w:hint="eastAsia"/>
                <w:kern w:val="0"/>
                <w:szCs w:val="21"/>
              </w:rPr>
            </m:ctrlPr>
          </m:fPr>
          <m:num>
            <m:r>
              <w:rPr>
                <w:rFonts w:ascii="Cambria Math" w:eastAsia="UD デジタル 教科書体 NK-R" w:hAnsi="Cambria Math" w:cs="MS-PGothic" w:hint="eastAsia"/>
                <w:kern w:val="0"/>
                <w:szCs w:val="21"/>
              </w:rPr>
              <m:t>1</m:t>
            </m:r>
          </m:num>
          <m:den>
            <m:sSup>
              <m:sSupPr>
                <m:ctrlPr>
                  <w:rPr>
                    <w:rFonts w:ascii="Cambria Math" w:eastAsia="UD デジタル 教科書体 NK-R" w:hAnsi="Cambria Math" w:cs="MS-PGothic" w:hint="eastAsia"/>
                    <w:kern w:val="0"/>
                    <w:szCs w:val="21"/>
                  </w:rPr>
                </m:ctrlPr>
              </m:sSupPr>
              <m:e>
                <m:r>
                  <w:rPr>
                    <w:rFonts w:ascii="Cambria Math" w:eastAsia="UD デジタル 教科書体 NK-R" w:hAnsi="Cambria Math" w:cs="MS-PGothic" w:hint="eastAsia"/>
                    <w:kern w:val="0"/>
                    <w:szCs w:val="21"/>
                  </w:rPr>
                  <m:t>2</m:t>
                </m:r>
              </m:e>
              <m:sup>
                <m:r>
                  <w:rPr>
                    <w:rFonts w:ascii="Cambria Math" w:eastAsia="UD デジタル 教科書体 NK-R" w:hAnsi="Cambria Math" w:cs="MS-PGothic" w:hint="eastAsia"/>
                    <w:kern w:val="0"/>
                    <w:szCs w:val="21"/>
                  </w:rPr>
                  <m:t>1</m:t>
                </m:r>
              </m:sup>
            </m:sSup>
          </m:den>
        </m:f>
        <m:r>
          <m:rPr>
            <m:sty m:val="p"/>
          </m:rPr>
          <w:rPr>
            <w:rFonts w:ascii="Cambria Math" w:eastAsia="UD デジタル 教科書体 NK-R" w:hAnsi="Cambria Math" w:cs="MS-PGothic" w:hint="eastAsia"/>
            <w:kern w:val="0"/>
            <w:szCs w:val="21"/>
          </w:rPr>
          <m:t>=0.5</m:t>
        </m:r>
      </m:oMath>
      <w:r w:rsidRPr="000A4DA3">
        <w:rPr>
          <w:rFonts w:ascii="UD デジタル 教科書体 NK-R" w:eastAsia="UD デジタル 教科書体 NK-R" w:hAnsi="游ゴシック" w:cs="ＭＳ Ｐゴシック" w:hint="eastAsia"/>
          <w:kern w:val="0"/>
          <w:szCs w:val="21"/>
        </w:rPr>
        <w:t>倍で弦の長さが半分で波長が半分になり２倍の振動数で１オクターブ上の音が鳴る。</w:t>
      </w:r>
    </w:p>
    <w:p w14:paraId="03BEA543" w14:textId="77777777" w:rsidR="00181776" w:rsidRDefault="005A713A" w:rsidP="00162538">
      <w:pPr>
        <w:autoSpaceDE w:val="0"/>
        <w:autoSpaceDN w:val="0"/>
        <w:adjustRightInd w:val="0"/>
        <w:spacing w:line="276" w:lineRule="auto"/>
        <w:ind w:leftChars="135" w:left="283"/>
        <w:jc w:val="left"/>
        <w:rPr>
          <w:rFonts w:ascii="UD デジタル 教科書体 NK-R" w:eastAsia="UD デジタル 教科書体 NK-R" w:hAnsiTheme="majorHAnsi" w:cs="MS-PGothic"/>
          <w:b/>
          <w:kern w:val="0"/>
          <w:szCs w:val="21"/>
        </w:rPr>
      </w:pPr>
      <w:r w:rsidRPr="000A4DA3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ギター楽器：</w:t>
      </w:r>
    </w:p>
    <w:p w14:paraId="680DFBE5" w14:textId="1E95A67B" w:rsidR="00690F4F" w:rsidRPr="000A4DA3" w:rsidRDefault="00554267" w:rsidP="00641330">
      <w:pPr>
        <w:autoSpaceDE w:val="0"/>
        <w:autoSpaceDN w:val="0"/>
        <w:adjustRightInd w:val="0"/>
        <w:spacing w:line="276" w:lineRule="auto"/>
        <w:ind w:leftChars="202" w:left="424"/>
        <w:jc w:val="left"/>
        <w:rPr>
          <w:rFonts w:ascii="UD デジタル 教科書体 NK-R" w:eastAsia="UD デジタル 教科書体 NK-R" w:hAnsiTheme="majorHAnsi" w:cs="MS-PGothic" w:hint="eastAsia"/>
          <w:kern w:val="0"/>
          <w:szCs w:val="21"/>
        </w:rPr>
      </w:pPr>
      <w:r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ギターの</w:t>
      </w:r>
      <w:r w:rsidR="00162538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演奏は弦の</w:t>
      </w:r>
      <w:r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基本振動</w:t>
      </w:r>
      <w:r w:rsidR="00BB7032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。</w:t>
      </w:r>
      <w:r w:rsidR="00162538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一本の弦の音程</w:t>
      </w:r>
      <w:r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は</w:t>
      </w:r>
      <w:r w:rsidR="00162538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フレッドを押さえて波長を変えて行う。</w:t>
      </w:r>
      <w:r w:rsidR="00690F4F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伝搬速度は弦の張力と質量密度の比の平方根に反比例するので</w:t>
      </w:r>
      <w:r w:rsidR="00641330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調律</w:t>
      </w:r>
      <w:r w:rsidR="00641330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は弦の糸巻きを回して張力変化で</w:t>
      </w:r>
      <w:r w:rsidR="00641330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行う。</w:t>
      </w:r>
    </w:p>
    <w:p w14:paraId="2B63E18F" w14:textId="7BEF5EC6" w:rsidR="00901843" w:rsidRPr="000A4DA3" w:rsidRDefault="00901843" w:rsidP="00F55E66">
      <w:pPr>
        <w:autoSpaceDE w:val="0"/>
        <w:autoSpaceDN w:val="0"/>
        <w:adjustRightInd w:val="0"/>
        <w:spacing w:line="276" w:lineRule="auto"/>
        <w:jc w:val="left"/>
        <w:rPr>
          <w:rFonts w:ascii="UD デジタル 教科書体 NK-R" w:eastAsia="UD デジタル 教科書体 NK-R" w:hAnsiTheme="majorHAnsi" w:cs="MS-PGothic" w:hint="eastAsia"/>
          <w:kern w:val="0"/>
          <w:szCs w:val="21"/>
        </w:rPr>
      </w:pPr>
      <w:r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方法</w:t>
      </w:r>
    </w:p>
    <w:p w14:paraId="0473BC65" w14:textId="17293DE9" w:rsidR="00901843" w:rsidRPr="000A4DA3" w:rsidRDefault="00DD27C8" w:rsidP="006653D3">
      <w:pPr>
        <w:autoSpaceDE w:val="0"/>
        <w:autoSpaceDN w:val="0"/>
        <w:adjustRightInd w:val="0"/>
        <w:spacing w:line="276" w:lineRule="auto"/>
        <w:ind w:leftChars="1" w:left="424" w:hangingChars="201" w:hanging="422"/>
        <w:jc w:val="left"/>
        <w:rPr>
          <w:rFonts w:ascii="UD デジタル 教科書体 NK-R" w:eastAsia="UD デジタル 教科書体 NK-R" w:hAnsiTheme="majorHAnsi" w:cs="MS-PGothic" w:hint="eastAsia"/>
          <w:kern w:val="0"/>
          <w:szCs w:val="21"/>
        </w:rPr>
      </w:pPr>
      <w:bookmarkStart w:id="1" w:name="_Hlk161587099"/>
      <w:r>
        <w:rPr>
          <w:rFonts w:ascii="UD デジタル 教科書体 NK-R" w:eastAsia="UD デジタル 教科書体 NK-R" w:hAnsi="游ゴシック" w:cs="ＭＳ Ｐゴシック" w:hint="eastAsia"/>
          <w:noProof/>
          <w:color w:val="000000"/>
          <w:kern w:val="0"/>
          <w:szCs w:val="21"/>
        </w:rPr>
        <w:drawing>
          <wp:anchor distT="0" distB="0" distL="114300" distR="114300" simplePos="0" relativeHeight="251660288" behindDoc="0" locked="0" layoutInCell="1" allowOverlap="1" wp14:anchorId="24CE5004" wp14:editId="69BFE1AA">
            <wp:simplePos x="0" y="0"/>
            <wp:positionH relativeFrom="column">
              <wp:posOffset>5257800</wp:posOffset>
            </wp:positionH>
            <wp:positionV relativeFrom="paragraph">
              <wp:posOffset>57150</wp:posOffset>
            </wp:positionV>
            <wp:extent cx="1630680" cy="916305"/>
            <wp:effectExtent l="0" t="4763" r="2858" b="2857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3068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843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（１）440Hzの音叉を使って</w:t>
      </w:r>
      <w:r w:rsidR="00D57E53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まず</w:t>
      </w:r>
      <w:r w:rsidR="00901843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５弦を合わせる。</w:t>
      </w:r>
      <w:r w:rsidR="00D57E53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（</w:t>
      </w:r>
      <w:r w:rsidR="006653D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実験１と同じ</w:t>
      </w:r>
      <w:r w:rsidR="00D57E53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）</w:t>
      </w:r>
    </w:p>
    <w:bookmarkEnd w:id="1"/>
    <w:p w14:paraId="5701EB5A" w14:textId="55D2E85E" w:rsidR="00901843" w:rsidRPr="000A4DA3" w:rsidRDefault="00D57E53" w:rsidP="006653D3">
      <w:pPr>
        <w:autoSpaceDE w:val="0"/>
        <w:autoSpaceDN w:val="0"/>
        <w:adjustRightInd w:val="0"/>
        <w:spacing w:line="276" w:lineRule="auto"/>
        <w:ind w:leftChars="1" w:left="424" w:hangingChars="201" w:hanging="422"/>
        <w:jc w:val="left"/>
        <w:rPr>
          <w:rFonts w:ascii="UD デジタル 教科書体 NK-R" w:eastAsia="UD デジタル 教科書体 NK-R" w:hAnsiTheme="majorHAnsi" w:cs="MS-PGothic" w:hint="eastAsia"/>
          <w:kern w:val="0"/>
          <w:szCs w:val="21"/>
        </w:rPr>
      </w:pPr>
      <w:r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（２）５弦の開放音</w:t>
      </w:r>
      <w:r w:rsidR="004A1E0C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と</w:t>
      </w:r>
      <w:r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６弦の５フレッドを押さえた音</w:t>
      </w:r>
      <w:r w:rsidR="00D95DC6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を鳴らして「うなり」が消えるように</w:t>
      </w:r>
      <w:r w:rsidR="0062266C" w:rsidRPr="006653D3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６弦を</w:t>
      </w:r>
      <w:r w:rsidR="00E946A7" w:rsidRPr="006653D3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調律</w:t>
      </w:r>
      <w:r w:rsidR="00D95DC6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する。</w:t>
      </w:r>
    </w:p>
    <w:p w14:paraId="52F81C91" w14:textId="14584658" w:rsidR="00D95DC6" w:rsidRPr="000A4DA3" w:rsidRDefault="00D95DC6" w:rsidP="006653D3">
      <w:pPr>
        <w:autoSpaceDE w:val="0"/>
        <w:autoSpaceDN w:val="0"/>
        <w:adjustRightInd w:val="0"/>
        <w:spacing w:line="276" w:lineRule="auto"/>
        <w:ind w:leftChars="1" w:left="424" w:hangingChars="201" w:hanging="422"/>
        <w:jc w:val="left"/>
        <w:rPr>
          <w:rFonts w:ascii="UD デジタル 教科書体 NK-R" w:eastAsia="UD デジタル 教科書体 NK-R" w:hAnsiTheme="majorHAnsi" w:cs="MS-PGothic" w:hint="eastAsia"/>
          <w:kern w:val="0"/>
          <w:szCs w:val="21"/>
        </w:rPr>
      </w:pPr>
      <w:r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（３）</w:t>
      </w:r>
      <w:r w:rsidR="0062266C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５弦の５フレッドを押さえた音と４弦の開放音を鳴らし「うなり」が消えるように</w:t>
      </w:r>
      <w:r w:rsidR="0062266C" w:rsidRPr="006653D3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４弦を</w:t>
      </w:r>
      <w:r w:rsidR="00E946A7" w:rsidRPr="006653D3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調律</w:t>
      </w:r>
      <w:r w:rsidR="0062266C"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する。</w:t>
      </w:r>
    </w:p>
    <w:p w14:paraId="2EA5FB9B" w14:textId="1419E2D8" w:rsidR="0062266C" w:rsidRPr="000A4DA3" w:rsidRDefault="0062266C" w:rsidP="006653D3">
      <w:pPr>
        <w:autoSpaceDE w:val="0"/>
        <w:autoSpaceDN w:val="0"/>
        <w:adjustRightInd w:val="0"/>
        <w:spacing w:line="276" w:lineRule="auto"/>
        <w:ind w:leftChars="1" w:left="424" w:hangingChars="201" w:hanging="422"/>
        <w:jc w:val="left"/>
        <w:rPr>
          <w:rFonts w:ascii="UD デジタル 教科書体 NK-R" w:eastAsia="UD デジタル 教科書体 NK-R" w:hAnsiTheme="majorHAnsi" w:cs="MS-PGothic" w:hint="eastAsia"/>
          <w:kern w:val="0"/>
          <w:szCs w:val="21"/>
        </w:rPr>
      </w:pPr>
      <w:r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（４）４弦の５フレッドを押さえた音と３弦の開放音を鳴らし「うなり」が消えるように</w:t>
      </w:r>
      <w:r w:rsidRPr="006653D3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３弦を</w:t>
      </w:r>
      <w:r w:rsidR="00E946A7" w:rsidRPr="006653D3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調律</w:t>
      </w:r>
      <w:r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する。</w:t>
      </w:r>
    </w:p>
    <w:p w14:paraId="1CB8BB5D" w14:textId="1D7ACD7B" w:rsidR="0062266C" w:rsidRPr="000A4DA3" w:rsidRDefault="0062266C" w:rsidP="006653D3">
      <w:pPr>
        <w:autoSpaceDE w:val="0"/>
        <w:autoSpaceDN w:val="0"/>
        <w:adjustRightInd w:val="0"/>
        <w:spacing w:line="276" w:lineRule="auto"/>
        <w:ind w:leftChars="1" w:left="424" w:hangingChars="201" w:hanging="422"/>
        <w:jc w:val="left"/>
        <w:rPr>
          <w:rFonts w:ascii="UD デジタル 教科書体 NK-R" w:eastAsia="UD デジタル 教科書体 NK-R" w:hAnsiTheme="majorHAnsi" w:cs="MS-PGothic" w:hint="eastAsia"/>
          <w:kern w:val="0"/>
          <w:szCs w:val="21"/>
        </w:rPr>
      </w:pPr>
      <w:r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（５）３弦の</w:t>
      </w:r>
      <w:r w:rsidRPr="000A4DA3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４</w:t>
      </w:r>
      <w:r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フレッドを押さえた音と２弦の開放音を鳴らし「うなり」が消えるように</w:t>
      </w:r>
      <w:r w:rsidRPr="006653D3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２弦を</w:t>
      </w:r>
      <w:r w:rsidR="00E946A7" w:rsidRPr="006653D3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調律</w:t>
      </w:r>
      <w:r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する。</w:t>
      </w:r>
    </w:p>
    <w:p w14:paraId="6749D544" w14:textId="3D6979DA" w:rsidR="0062266C" w:rsidRDefault="0062266C" w:rsidP="006653D3">
      <w:pPr>
        <w:autoSpaceDE w:val="0"/>
        <w:autoSpaceDN w:val="0"/>
        <w:adjustRightInd w:val="0"/>
        <w:spacing w:line="276" w:lineRule="auto"/>
        <w:ind w:leftChars="1" w:left="424" w:hangingChars="201" w:hanging="422"/>
        <w:jc w:val="left"/>
        <w:rPr>
          <w:rFonts w:ascii="UD デジタル 教科書体 NK-R" w:eastAsia="UD デジタル 教科書体 NK-R" w:hAnsiTheme="majorHAnsi" w:cs="MS-PGothic"/>
          <w:kern w:val="0"/>
          <w:szCs w:val="21"/>
        </w:rPr>
      </w:pPr>
      <w:r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（６）２弦の５フレッドを押さえた音と１弦の開放音を鳴らし「うなり」が消えるように</w:t>
      </w:r>
      <w:r w:rsidRPr="006653D3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１弦を</w:t>
      </w:r>
      <w:r w:rsidR="00E946A7" w:rsidRPr="006653D3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調律</w:t>
      </w:r>
      <w:r w:rsidRPr="000A4DA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する。</w:t>
      </w:r>
    </w:p>
    <w:p w14:paraId="2D19499E" w14:textId="251D3377" w:rsidR="006653D3" w:rsidRDefault="006653D3" w:rsidP="006653D3">
      <w:pPr>
        <w:autoSpaceDE w:val="0"/>
        <w:autoSpaceDN w:val="0"/>
        <w:adjustRightInd w:val="0"/>
        <w:spacing w:line="276" w:lineRule="auto"/>
        <w:ind w:left="592" w:hangingChars="282" w:hanging="592"/>
        <w:jc w:val="left"/>
        <w:rPr>
          <w:rFonts w:ascii="UD デジタル 教科書体 NK-R" w:eastAsia="UD デジタル 教科書体 NK-R" w:hAnsiTheme="majorHAnsi" w:cs="MS-PGothic" w:hint="eastAsia"/>
          <w:kern w:val="0"/>
          <w:szCs w:val="21"/>
        </w:rPr>
      </w:pPr>
      <w:r w:rsidRPr="00F55E66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課題</w:t>
      </w:r>
      <w:r w:rsidR="00641330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２</w:t>
      </w:r>
      <w:r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 xml:space="preserve">　各弦の振動数を</w:t>
      </w:r>
      <w:r w:rsidRPr="00F55E66">
        <w:rPr>
          <w:rFonts w:ascii="Cambria" w:eastAsia="UD デジタル 教科書体 NK-R" w:hAnsi="Cambria" w:cs="MS-PGothic"/>
          <w:i/>
          <w:kern w:val="0"/>
          <w:szCs w:val="21"/>
        </w:rPr>
        <w:t>f</w:t>
      </w:r>
      <w:r w:rsidRPr="00F55E66">
        <w:rPr>
          <w:rFonts w:ascii="Cambria" w:eastAsia="UD デジタル 教科書体 NK-R" w:hAnsi="Cambria" w:cs="MS-PGothic"/>
          <w:kern w:val="0"/>
          <w:szCs w:val="21"/>
          <w:vertAlign w:val="subscript"/>
        </w:rPr>
        <w:t>1</w:t>
      </w:r>
      <w:r w:rsidRPr="00F55E66">
        <w:rPr>
          <w:rFonts w:ascii="Cambria" w:eastAsia="UD デジタル 教科書体 NK-R" w:hAnsi="Cambria" w:cs="MS-PGothic"/>
          <w:kern w:val="0"/>
          <w:szCs w:val="21"/>
        </w:rPr>
        <w:t>,</w:t>
      </w:r>
      <w:r w:rsidRPr="00F55E66">
        <w:rPr>
          <w:rFonts w:ascii="Cambria" w:eastAsia="UD デジタル 教科書体 NK-R" w:hAnsi="Cambria" w:cs="MS-PGothic"/>
          <w:i/>
          <w:kern w:val="0"/>
          <w:szCs w:val="21"/>
        </w:rPr>
        <w:t>f</w:t>
      </w:r>
      <w:r w:rsidRPr="00F55E66">
        <w:rPr>
          <w:rFonts w:ascii="Cambria" w:eastAsia="UD デジタル 教科書体 NK-R" w:hAnsi="Cambria" w:cs="MS-PGothic"/>
          <w:kern w:val="0"/>
          <w:szCs w:val="21"/>
          <w:vertAlign w:val="subscript"/>
        </w:rPr>
        <w:t>2</w:t>
      </w:r>
      <w:r w:rsidRPr="00F55E66">
        <w:rPr>
          <w:rFonts w:ascii="Cambria" w:eastAsia="UD デジタル 教科書体 NK-R" w:hAnsi="Cambria" w:cs="MS-PGothic"/>
          <w:kern w:val="0"/>
          <w:szCs w:val="21"/>
        </w:rPr>
        <w:t>,</w:t>
      </w:r>
      <w:r w:rsidRPr="00F55E66">
        <w:rPr>
          <w:rFonts w:ascii="Cambria" w:eastAsia="UD デジタル 教科書体 NK-R" w:hAnsi="Cambria" w:cs="MS-PGothic"/>
          <w:i/>
          <w:kern w:val="0"/>
          <w:szCs w:val="21"/>
        </w:rPr>
        <w:t>f</w:t>
      </w:r>
      <w:r w:rsidRPr="00F55E66">
        <w:rPr>
          <w:rFonts w:ascii="Cambria" w:eastAsia="UD デジタル 教科書体 NK-R" w:hAnsi="Cambria" w:cs="MS-PGothic"/>
          <w:kern w:val="0"/>
          <w:szCs w:val="21"/>
          <w:vertAlign w:val="subscript"/>
        </w:rPr>
        <w:t>3</w:t>
      </w:r>
      <w:r w:rsidRPr="00F55E66">
        <w:rPr>
          <w:rFonts w:ascii="Cambria" w:eastAsia="UD デジタル 教科書体 NK-R" w:hAnsi="Cambria" w:cs="MS-PGothic"/>
          <w:kern w:val="0"/>
          <w:szCs w:val="21"/>
        </w:rPr>
        <w:t>,</w:t>
      </w:r>
      <w:r w:rsidRPr="00F55E66">
        <w:rPr>
          <w:rFonts w:ascii="Cambria" w:eastAsia="UD デジタル 教科書体 NK-R" w:hAnsi="Cambria" w:cs="MS-PGothic"/>
          <w:i/>
          <w:kern w:val="0"/>
          <w:szCs w:val="21"/>
        </w:rPr>
        <w:t>f</w:t>
      </w:r>
      <w:r w:rsidRPr="00F55E66">
        <w:rPr>
          <w:rFonts w:ascii="Cambria" w:eastAsia="UD デジタル 教科書体 NK-R" w:hAnsi="Cambria" w:cs="MS-PGothic"/>
          <w:kern w:val="0"/>
          <w:szCs w:val="21"/>
          <w:vertAlign w:val="subscript"/>
        </w:rPr>
        <w:t>4</w:t>
      </w:r>
      <w:r w:rsidRPr="00F55E66">
        <w:rPr>
          <w:rFonts w:ascii="Cambria" w:eastAsia="UD デジタル 教科書体 NK-R" w:hAnsi="Cambria" w:cs="MS-PGothic"/>
          <w:kern w:val="0"/>
          <w:szCs w:val="21"/>
        </w:rPr>
        <w:t>,</w:t>
      </w:r>
      <w:r w:rsidRPr="00F55E66">
        <w:rPr>
          <w:rFonts w:ascii="Cambria" w:eastAsia="UD デジタル 教科書体 NK-R" w:hAnsi="Cambria" w:cs="MS-PGothic"/>
          <w:i/>
          <w:kern w:val="0"/>
          <w:szCs w:val="21"/>
        </w:rPr>
        <w:t>f</w:t>
      </w:r>
      <w:r w:rsidRPr="00F55E66">
        <w:rPr>
          <w:rFonts w:ascii="Cambria" w:eastAsia="UD デジタル 教科書体 NK-R" w:hAnsi="Cambria" w:cs="MS-PGothic"/>
          <w:kern w:val="0"/>
          <w:szCs w:val="21"/>
          <w:vertAlign w:val="subscript"/>
        </w:rPr>
        <w:t>5</w:t>
      </w:r>
      <w:r w:rsidRPr="00F55E66">
        <w:rPr>
          <w:rFonts w:ascii="Cambria" w:eastAsia="UD デジタル 教科書体 NK-R" w:hAnsi="Cambria" w:cs="MS-PGothic"/>
          <w:kern w:val="0"/>
          <w:szCs w:val="21"/>
        </w:rPr>
        <w:t>,</w:t>
      </w:r>
      <w:r w:rsidRPr="00F55E66">
        <w:rPr>
          <w:rFonts w:ascii="Cambria" w:eastAsia="UD デジタル 教科書体 NK-R" w:hAnsi="Cambria" w:cs="MS-PGothic"/>
          <w:i/>
          <w:kern w:val="0"/>
          <w:szCs w:val="21"/>
        </w:rPr>
        <w:t>f</w:t>
      </w:r>
      <w:r w:rsidRPr="00F55E66">
        <w:rPr>
          <w:rFonts w:ascii="Cambria" w:eastAsia="UD デジタル 教科書体 NK-R" w:hAnsi="Cambria" w:cs="MS-PGothic"/>
          <w:kern w:val="0"/>
          <w:szCs w:val="21"/>
          <w:vertAlign w:val="subscript"/>
        </w:rPr>
        <w:t>6</w:t>
      </w:r>
      <w:r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とするとき、方法（１）～（６）でどのような関係式になるようにされたか読み解き、これを解いて各弦の振動数を求めよ。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268"/>
        <w:gridCol w:w="3191"/>
      </w:tblGrid>
      <w:tr w:rsidR="006653D3" w14:paraId="2C65D5EE" w14:textId="77777777" w:rsidTr="006653D3">
        <w:trPr>
          <w:jc w:val="center"/>
        </w:trPr>
        <w:tc>
          <w:tcPr>
            <w:tcW w:w="7372" w:type="dxa"/>
            <w:vAlign w:val="center"/>
          </w:tcPr>
          <w:p w14:paraId="3E29F217" w14:textId="77777777" w:rsidR="006653D3" w:rsidRPr="00F55E66" w:rsidRDefault="006653D3" w:rsidP="006653D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</w:pPr>
            <w:r w:rsidRPr="00F55E66"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  <w:t>（１）の関係式</w:t>
            </w:r>
          </w:p>
        </w:tc>
        <w:tc>
          <w:tcPr>
            <w:tcW w:w="3234" w:type="dxa"/>
            <w:vAlign w:val="center"/>
          </w:tcPr>
          <w:p w14:paraId="6A391EF7" w14:textId="3B4C02D8" w:rsidR="006653D3" w:rsidRPr="00F55E66" w:rsidRDefault="006653D3" w:rsidP="006653D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UD デジタル 教科書体 NK-R" w:eastAsia="UD デジタル 教科書体 NK-R" w:hAnsiTheme="majorHAnsi" w:cs="MS-PGothic"/>
                <w:kern w:val="0"/>
                <w:sz w:val="24"/>
                <w:szCs w:val="21"/>
              </w:rPr>
            </w:pPr>
            <w:r w:rsidRPr="00F55E66">
              <w:rPr>
                <w:rFonts w:ascii="Cambria" w:eastAsia="UD デジタル 教科書体 NK-R" w:hAnsi="Cambria" w:cs="MS-PGothic"/>
                <w:i/>
                <w:kern w:val="0"/>
                <w:sz w:val="24"/>
                <w:szCs w:val="21"/>
              </w:rPr>
              <w:t>f</w:t>
            </w:r>
            <w:r w:rsidRPr="00F55E66">
              <w:rPr>
                <w:rFonts w:ascii="Cambria" w:eastAsia="UD デジタル 教科書体 NK-R" w:hAnsi="Cambria" w:cs="MS-PGothic"/>
                <w:color w:val="FF0000"/>
                <w:kern w:val="0"/>
                <w:sz w:val="24"/>
                <w:szCs w:val="21"/>
                <w:vertAlign w:val="subscript"/>
              </w:rPr>
              <w:t>5</w:t>
            </w:r>
            <w:r w:rsidRPr="00F55E66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 xml:space="preserve">＝　　　</w:t>
            </w:r>
            <w:r w:rsidR="004A1E0C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 xml:space="preserve"> </w:t>
            </w:r>
            <w:r w:rsidR="004A1E0C">
              <w:rPr>
                <w:rFonts w:ascii="Cambria" w:eastAsia="UD デジタル 教科書体 NK-R" w:hAnsi="Cambria" w:cs="MS-PGothic"/>
                <w:kern w:val="0"/>
                <w:sz w:val="24"/>
                <w:szCs w:val="21"/>
              </w:rPr>
              <w:t xml:space="preserve">   </w:t>
            </w:r>
            <w:r w:rsidRPr="00F55E66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 xml:space="preserve">　　　　　　　　　　　　</w:t>
            </w:r>
            <w:r w:rsidRPr="00F55E66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>H</w:t>
            </w:r>
            <w:r w:rsidRPr="00F55E66">
              <w:rPr>
                <w:rFonts w:ascii="Cambria" w:eastAsia="UD デジタル 教科書体 NK-R" w:hAnsi="Cambria" w:cs="MS-PGothic"/>
                <w:kern w:val="0"/>
                <w:sz w:val="24"/>
                <w:szCs w:val="21"/>
              </w:rPr>
              <w:t>z</w:t>
            </w:r>
          </w:p>
        </w:tc>
      </w:tr>
      <w:tr w:rsidR="006653D3" w14:paraId="6652DF21" w14:textId="77777777" w:rsidTr="006653D3">
        <w:trPr>
          <w:jc w:val="center"/>
        </w:trPr>
        <w:tc>
          <w:tcPr>
            <w:tcW w:w="7372" w:type="dxa"/>
            <w:vAlign w:val="center"/>
          </w:tcPr>
          <w:p w14:paraId="59CCCA06" w14:textId="77777777" w:rsidR="006653D3" w:rsidRPr="00F55E66" w:rsidRDefault="006653D3" w:rsidP="006653D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</w:pPr>
            <w:r w:rsidRPr="00F55E66"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  <w:t>（２）の関係式</w:t>
            </w:r>
          </w:p>
        </w:tc>
        <w:tc>
          <w:tcPr>
            <w:tcW w:w="3234" w:type="dxa"/>
            <w:vAlign w:val="center"/>
          </w:tcPr>
          <w:p w14:paraId="206F3BB9" w14:textId="7695755F" w:rsidR="006653D3" w:rsidRPr="00F55E66" w:rsidRDefault="006653D3" w:rsidP="006653D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UD デジタル 教科書体 NK-R" w:eastAsia="UD デジタル 教科書体 NK-R" w:hAnsiTheme="majorHAnsi" w:cs="MS-PGothic"/>
                <w:kern w:val="0"/>
                <w:sz w:val="24"/>
                <w:szCs w:val="21"/>
              </w:rPr>
            </w:pPr>
            <w:r w:rsidRPr="00F55E66">
              <w:rPr>
                <w:rFonts w:ascii="Cambria" w:eastAsia="UD デジタル 教科書体 NK-R" w:hAnsi="Cambria" w:cs="MS-PGothic"/>
                <w:i/>
                <w:kern w:val="0"/>
                <w:sz w:val="24"/>
                <w:szCs w:val="21"/>
              </w:rPr>
              <w:t>f</w:t>
            </w:r>
            <w:r w:rsidRPr="00F55E66">
              <w:rPr>
                <w:rFonts w:ascii="Cambria" w:eastAsia="UD デジタル 教科書体 NK-R" w:hAnsi="Cambria" w:cs="MS-PGothic"/>
                <w:color w:val="FF0000"/>
                <w:kern w:val="0"/>
                <w:sz w:val="24"/>
                <w:szCs w:val="21"/>
                <w:vertAlign w:val="subscript"/>
              </w:rPr>
              <w:t>6</w:t>
            </w:r>
            <w:r w:rsidRPr="00F55E66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 xml:space="preserve">＝　　</w:t>
            </w:r>
            <w:r w:rsidR="004A1E0C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 xml:space="preserve"> </w:t>
            </w:r>
            <w:r w:rsidR="004A1E0C">
              <w:rPr>
                <w:rFonts w:ascii="Cambria" w:eastAsia="UD デジタル 教科書体 NK-R" w:hAnsi="Cambria" w:cs="MS-PGothic"/>
                <w:kern w:val="0"/>
                <w:sz w:val="24"/>
                <w:szCs w:val="21"/>
              </w:rPr>
              <w:t xml:space="preserve">   </w:t>
            </w:r>
            <w:r w:rsidRPr="00F55E66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 xml:space="preserve">　　　　　　　　　　　　　</w:t>
            </w:r>
            <w:r w:rsidRPr="00F55E66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>H</w:t>
            </w:r>
            <w:r w:rsidRPr="00F55E66">
              <w:rPr>
                <w:rFonts w:ascii="Cambria" w:eastAsia="UD デジタル 教科書体 NK-R" w:hAnsi="Cambria" w:cs="MS-PGothic"/>
                <w:kern w:val="0"/>
                <w:sz w:val="24"/>
                <w:szCs w:val="21"/>
              </w:rPr>
              <w:t>z</w:t>
            </w:r>
          </w:p>
        </w:tc>
      </w:tr>
      <w:tr w:rsidR="006653D3" w14:paraId="6E5FA758" w14:textId="77777777" w:rsidTr="006653D3">
        <w:trPr>
          <w:jc w:val="center"/>
        </w:trPr>
        <w:tc>
          <w:tcPr>
            <w:tcW w:w="7372" w:type="dxa"/>
            <w:vAlign w:val="center"/>
          </w:tcPr>
          <w:p w14:paraId="1446D44D" w14:textId="77777777" w:rsidR="006653D3" w:rsidRPr="00F55E66" w:rsidRDefault="006653D3" w:rsidP="006653D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</w:pPr>
            <w:r w:rsidRPr="00F55E66"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  <w:t>（３）の関係式</w:t>
            </w:r>
          </w:p>
        </w:tc>
        <w:tc>
          <w:tcPr>
            <w:tcW w:w="3234" w:type="dxa"/>
            <w:vAlign w:val="center"/>
          </w:tcPr>
          <w:p w14:paraId="7C4B433E" w14:textId="570BFC21" w:rsidR="006653D3" w:rsidRPr="00F55E66" w:rsidRDefault="006653D3" w:rsidP="006653D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UD デジタル 教科書体 NK-R" w:eastAsia="UD デジタル 教科書体 NK-R" w:hAnsiTheme="majorHAnsi" w:cs="MS-PGothic"/>
                <w:kern w:val="0"/>
                <w:sz w:val="24"/>
                <w:szCs w:val="21"/>
              </w:rPr>
            </w:pPr>
            <w:r w:rsidRPr="00F55E66">
              <w:rPr>
                <w:rFonts w:ascii="Cambria" w:eastAsia="UD デジタル 教科書体 NK-R" w:hAnsi="Cambria" w:cs="MS-PGothic"/>
                <w:i/>
                <w:kern w:val="0"/>
                <w:sz w:val="24"/>
                <w:szCs w:val="21"/>
              </w:rPr>
              <w:t>f</w:t>
            </w:r>
            <w:r w:rsidRPr="00F55E66">
              <w:rPr>
                <w:rFonts w:ascii="Cambria" w:eastAsia="UD デジタル 教科書体 NK-R" w:hAnsi="Cambria" w:cs="MS-PGothic"/>
                <w:kern w:val="0"/>
                <w:sz w:val="24"/>
                <w:szCs w:val="21"/>
                <w:vertAlign w:val="subscript"/>
              </w:rPr>
              <w:t>4</w:t>
            </w:r>
            <w:r w:rsidRPr="00F55E66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 xml:space="preserve">＝　　　　　</w:t>
            </w:r>
            <w:r w:rsidR="004A1E0C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 xml:space="preserve"> </w:t>
            </w:r>
            <w:r w:rsidR="004A1E0C">
              <w:rPr>
                <w:rFonts w:ascii="Cambria" w:eastAsia="UD デジタル 教科書体 NK-R" w:hAnsi="Cambria" w:cs="MS-PGothic"/>
                <w:kern w:val="0"/>
                <w:sz w:val="24"/>
                <w:szCs w:val="21"/>
              </w:rPr>
              <w:t xml:space="preserve">   </w:t>
            </w:r>
            <w:r w:rsidRPr="00F55E66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 xml:space="preserve">　　　　　　　　　　</w:t>
            </w:r>
            <w:r w:rsidRPr="00F55E66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>H</w:t>
            </w:r>
            <w:r w:rsidRPr="00F55E66">
              <w:rPr>
                <w:rFonts w:ascii="Cambria" w:eastAsia="UD デジタル 教科書体 NK-R" w:hAnsi="Cambria" w:cs="MS-PGothic"/>
                <w:kern w:val="0"/>
                <w:sz w:val="24"/>
                <w:szCs w:val="21"/>
              </w:rPr>
              <w:t>z</w:t>
            </w:r>
          </w:p>
        </w:tc>
      </w:tr>
      <w:tr w:rsidR="006653D3" w14:paraId="0C9DE719" w14:textId="77777777" w:rsidTr="006653D3">
        <w:trPr>
          <w:jc w:val="center"/>
        </w:trPr>
        <w:tc>
          <w:tcPr>
            <w:tcW w:w="7372" w:type="dxa"/>
            <w:vAlign w:val="center"/>
          </w:tcPr>
          <w:p w14:paraId="66A3C4B1" w14:textId="77777777" w:rsidR="006653D3" w:rsidRPr="00F55E66" w:rsidRDefault="006653D3" w:rsidP="006653D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</w:pPr>
            <w:r w:rsidRPr="00F55E66"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  <w:t>（４）の関係式</w:t>
            </w:r>
          </w:p>
        </w:tc>
        <w:tc>
          <w:tcPr>
            <w:tcW w:w="3234" w:type="dxa"/>
            <w:vAlign w:val="center"/>
          </w:tcPr>
          <w:p w14:paraId="33BD9F88" w14:textId="7DEA6007" w:rsidR="006653D3" w:rsidRPr="00F55E66" w:rsidRDefault="006653D3" w:rsidP="006653D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UD デジタル 教科書体 NK-R" w:eastAsia="UD デジタル 教科書体 NK-R" w:hAnsiTheme="majorHAnsi" w:cs="MS-PGothic"/>
                <w:kern w:val="0"/>
                <w:sz w:val="24"/>
                <w:szCs w:val="21"/>
              </w:rPr>
            </w:pPr>
            <w:r w:rsidRPr="00F55E66">
              <w:rPr>
                <w:rFonts w:ascii="Cambria" w:eastAsia="UD デジタル 教科書体 NK-R" w:hAnsi="Cambria" w:cs="MS-PGothic"/>
                <w:i/>
                <w:kern w:val="0"/>
                <w:sz w:val="24"/>
                <w:szCs w:val="21"/>
              </w:rPr>
              <w:t>f</w:t>
            </w:r>
            <w:r w:rsidRPr="00F55E66">
              <w:rPr>
                <w:rFonts w:ascii="Cambria" w:eastAsia="UD デジタル 教科書体 NK-R" w:hAnsi="Cambria" w:cs="MS-PGothic"/>
                <w:kern w:val="0"/>
                <w:sz w:val="24"/>
                <w:szCs w:val="21"/>
                <w:vertAlign w:val="subscript"/>
              </w:rPr>
              <w:t>3</w:t>
            </w:r>
            <w:r w:rsidRPr="00F55E66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 xml:space="preserve">＝　　　</w:t>
            </w:r>
            <w:r w:rsidR="004A1E0C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 xml:space="preserve"> </w:t>
            </w:r>
            <w:r w:rsidR="004A1E0C">
              <w:rPr>
                <w:rFonts w:ascii="Cambria" w:eastAsia="UD デジタル 教科書体 NK-R" w:hAnsi="Cambria" w:cs="MS-PGothic"/>
                <w:kern w:val="0"/>
                <w:sz w:val="24"/>
                <w:szCs w:val="21"/>
              </w:rPr>
              <w:t xml:space="preserve">   </w:t>
            </w:r>
            <w:r w:rsidRPr="00F55E66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 xml:space="preserve">　　　　　　　　　　　　</w:t>
            </w:r>
            <w:r w:rsidRPr="00F55E66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>H</w:t>
            </w:r>
            <w:r w:rsidRPr="00F55E66">
              <w:rPr>
                <w:rFonts w:ascii="Cambria" w:eastAsia="UD デジタル 教科書体 NK-R" w:hAnsi="Cambria" w:cs="MS-PGothic"/>
                <w:kern w:val="0"/>
                <w:sz w:val="24"/>
                <w:szCs w:val="21"/>
              </w:rPr>
              <w:t>z</w:t>
            </w:r>
          </w:p>
        </w:tc>
      </w:tr>
      <w:tr w:rsidR="006653D3" w14:paraId="0AB49C2E" w14:textId="77777777" w:rsidTr="006653D3">
        <w:trPr>
          <w:jc w:val="center"/>
        </w:trPr>
        <w:tc>
          <w:tcPr>
            <w:tcW w:w="7372" w:type="dxa"/>
            <w:vAlign w:val="center"/>
          </w:tcPr>
          <w:p w14:paraId="20B75086" w14:textId="77777777" w:rsidR="006653D3" w:rsidRPr="00F55E66" w:rsidRDefault="006653D3" w:rsidP="006653D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</w:pPr>
            <w:r w:rsidRPr="00F55E66"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  <w:t>（５）の関係式</w:t>
            </w:r>
          </w:p>
        </w:tc>
        <w:tc>
          <w:tcPr>
            <w:tcW w:w="3234" w:type="dxa"/>
            <w:vAlign w:val="center"/>
          </w:tcPr>
          <w:p w14:paraId="3398DF20" w14:textId="5D846E95" w:rsidR="006653D3" w:rsidRPr="00F55E66" w:rsidRDefault="006653D3" w:rsidP="006653D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UD デジタル 教科書体 NK-R" w:eastAsia="UD デジタル 教科書体 NK-R" w:hAnsiTheme="majorHAnsi" w:cs="MS-PGothic"/>
                <w:kern w:val="0"/>
                <w:sz w:val="24"/>
                <w:szCs w:val="21"/>
              </w:rPr>
            </w:pPr>
            <w:r w:rsidRPr="00F55E66">
              <w:rPr>
                <w:rFonts w:ascii="Cambria" w:eastAsia="UD デジタル 教科書体 NK-R" w:hAnsi="Cambria" w:cs="MS-PGothic"/>
                <w:i/>
                <w:kern w:val="0"/>
                <w:sz w:val="24"/>
                <w:szCs w:val="21"/>
              </w:rPr>
              <w:t>f</w:t>
            </w:r>
            <w:r w:rsidRPr="006653D3">
              <w:rPr>
                <w:rFonts w:ascii="Cambria" w:eastAsia="UD デジタル 教科書体 NK-R" w:hAnsi="Cambria" w:cs="MS-PGothic"/>
                <w:color w:val="000000" w:themeColor="text1"/>
                <w:kern w:val="0"/>
                <w:sz w:val="24"/>
                <w:szCs w:val="21"/>
                <w:vertAlign w:val="subscript"/>
              </w:rPr>
              <w:t>2</w:t>
            </w:r>
            <w:r w:rsidRPr="00F55E66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 xml:space="preserve">＝　　　　</w:t>
            </w:r>
            <w:r w:rsidR="004A1E0C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 xml:space="preserve"> </w:t>
            </w:r>
            <w:r w:rsidR="004A1E0C">
              <w:rPr>
                <w:rFonts w:ascii="Cambria" w:eastAsia="UD デジタル 教科書体 NK-R" w:hAnsi="Cambria" w:cs="MS-PGothic"/>
                <w:kern w:val="0"/>
                <w:sz w:val="24"/>
                <w:szCs w:val="21"/>
              </w:rPr>
              <w:t xml:space="preserve">   </w:t>
            </w:r>
            <w:r w:rsidRPr="00F55E66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 xml:space="preserve">　　　　　　　　　　　</w:t>
            </w:r>
            <w:r w:rsidRPr="00F55E66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>H</w:t>
            </w:r>
            <w:r w:rsidRPr="00F55E66">
              <w:rPr>
                <w:rFonts w:ascii="Cambria" w:eastAsia="UD デジタル 教科書体 NK-R" w:hAnsi="Cambria" w:cs="MS-PGothic"/>
                <w:kern w:val="0"/>
                <w:sz w:val="24"/>
                <w:szCs w:val="21"/>
              </w:rPr>
              <w:t>z</w:t>
            </w:r>
          </w:p>
        </w:tc>
      </w:tr>
      <w:tr w:rsidR="006653D3" w14:paraId="00831CAD" w14:textId="77777777" w:rsidTr="006653D3">
        <w:trPr>
          <w:jc w:val="center"/>
        </w:trPr>
        <w:tc>
          <w:tcPr>
            <w:tcW w:w="7372" w:type="dxa"/>
            <w:vAlign w:val="center"/>
          </w:tcPr>
          <w:p w14:paraId="4DD8441C" w14:textId="77777777" w:rsidR="006653D3" w:rsidRPr="00F55E66" w:rsidRDefault="006653D3" w:rsidP="006653D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</w:pPr>
            <w:r w:rsidRPr="00F55E66">
              <w:rPr>
                <w:rFonts w:ascii="UD デジタル 教科書体 NK-R" w:eastAsia="UD デジタル 教科書体 NK-R" w:hAnsiTheme="majorHAnsi" w:cs="MS-PGothic" w:hint="eastAsia"/>
                <w:kern w:val="0"/>
                <w:sz w:val="24"/>
                <w:szCs w:val="21"/>
              </w:rPr>
              <w:t>（６）の関係式</w:t>
            </w:r>
          </w:p>
        </w:tc>
        <w:tc>
          <w:tcPr>
            <w:tcW w:w="3234" w:type="dxa"/>
            <w:vAlign w:val="center"/>
          </w:tcPr>
          <w:p w14:paraId="7CB9D73C" w14:textId="3AEBEDEA" w:rsidR="006653D3" w:rsidRPr="00F55E66" w:rsidRDefault="006653D3" w:rsidP="006653D3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UD デジタル 教科書体 NK-R" w:eastAsia="UD デジタル 教科書体 NK-R" w:hAnsiTheme="majorHAnsi" w:cs="MS-PGothic"/>
                <w:kern w:val="0"/>
                <w:sz w:val="24"/>
                <w:szCs w:val="21"/>
              </w:rPr>
            </w:pPr>
            <w:r w:rsidRPr="00F55E66">
              <w:rPr>
                <w:rFonts w:ascii="Cambria" w:eastAsia="UD デジタル 教科書体 NK-R" w:hAnsi="Cambria" w:cs="MS-PGothic"/>
                <w:i/>
                <w:kern w:val="0"/>
                <w:sz w:val="24"/>
                <w:szCs w:val="21"/>
              </w:rPr>
              <w:t>f</w:t>
            </w:r>
            <w:r w:rsidRPr="006653D3">
              <w:rPr>
                <w:rFonts w:ascii="Cambria" w:eastAsia="UD デジタル 教科書体 NK-R" w:hAnsi="Cambria" w:cs="MS-PGothic"/>
                <w:color w:val="000000" w:themeColor="text1"/>
                <w:kern w:val="0"/>
                <w:sz w:val="24"/>
                <w:szCs w:val="21"/>
                <w:vertAlign w:val="subscript"/>
              </w:rPr>
              <w:t>1</w:t>
            </w:r>
            <w:r w:rsidRPr="00F55E66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 xml:space="preserve">＝　　　　　</w:t>
            </w:r>
            <w:r w:rsidR="004A1E0C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 xml:space="preserve"> </w:t>
            </w:r>
            <w:r w:rsidR="004A1E0C">
              <w:rPr>
                <w:rFonts w:ascii="Cambria" w:eastAsia="UD デジタル 教科書体 NK-R" w:hAnsi="Cambria" w:cs="MS-PGothic"/>
                <w:kern w:val="0"/>
                <w:sz w:val="24"/>
                <w:szCs w:val="21"/>
              </w:rPr>
              <w:t xml:space="preserve">   </w:t>
            </w:r>
            <w:r w:rsidRPr="00F55E66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 xml:space="preserve">　　　　　　　　　　</w:t>
            </w:r>
            <w:r w:rsidRPr="00F55E66">
              <w:rPr>
                <w:rFonts w:ascii="Cambria" w:eastAsia="UD デジタル 教科書体 NK-R" w:hAnsi="Cambria" w:cs="MS-PGothic" w:hint="eastAsia"/>
                <w:kern w:val="0"/>
                <w:sz w:val="24"/>
                <w:szCs w:val="21"/>
              </w:rPr>
              <w:t>H</w:t>
            </w:r>
            <w:r w:rsidRPr="00F55E66">
              <w:rPr>
                <w:rFonts w:ascii="Cambria" w:eastAsia="UD デジタル 教科書体 NK-R" w:hAnsi="Cambria" w:cs="MS-PGothic"/>
                <w:kern w:val="0"/>
                <w:sz w:val="24"/>
                <w:szCs w:val="21"/>
              </w:rPr>
              <w:t>z</w:t>
            </w:r>
          </w:p>
        </w:tc>
      </w:tr>
    </w:tbl>
    <w:p w14:paraId="40EFC056" w14:textId="26D02DEB" w:rsidR="006653D3" w:rsidRPr="000A4DA3" w:rsidRDefault="00641330" w:rsidP="006653D3">
      <w:pPr>
        <w:autoSpaceDE w:val="0"/>
        <w:autoSpaceDN w:val="0"/>
        <w:adjustRightInd w:val="0"/>
        <w:spacing w:line="276" w:lineRule="auto"/>
        <w:ind w:left="592" w:hangingChars="282" w:hanging="592"/>
        <w:jc w:val="left"/>
        <w:rPr>
          <w:rFonts w:ascii="UD デジタル 教科書体 NK-R" w:eastAsia="UD デジタル 教科書体 NK-R" w:hAnsiTheme="majorHAnsi" w:cs="MS-PGothic" w:hint="eastAsia"/>
          <w:kern w:val="0"/>
          <w:szCs w:val="21"/>
        </w:rPr>
      </w:pPr>
      <w:r w:rsidRPr="00641330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t>課題３</w:t>
      </w:r>
      <w:r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 xml:space="preserve">　</w:t>
      </w:r>
      <w:r w:rsidR="006653D3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実験１と２の各弦の振動数の違いを求めよ。</w:t>
      </w:r>
      <w:r w:rsidR="004A1E0C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（有効桁４桁）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1276"/>
        <w:gridCol w:w="1479"/>
        <w:gridCol w:w="1324"/>
        <w:gridCol w:w="1024"/>
        <w:gridCol w:w="1418"/>
        <w:gridCol w:w="1485"/>
        <w:gridCol w:w="1324"/>
      </w:tblGrid>
      <w:tr w:rsidR="006653D3" w14:paraId="50EC78C7" w14:textId="77777777" w:rsidTr="00260B5D">
        <w:tc>
          <w:tcPr>
            <w:tcW w:w="1134" w:type="dxa"/>
          </w:tcPr>
          <w:p w14:paraId="7BEA02F7" w14:textId="564077B9" w:rsidR="006653D3" w:rsidRPr="004A1E0C" w:rsidRDefault="006653D3" w:rsidP="00665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D デジタル 教科書体 NK-R" w:eastAsia="UD デジタル 教科書体 NK-R" w:hAnsiTheme="majorHAnsi" w:cs="MS-PGothic" w:hint="eastAsia"/>
                <w:b/>
                <w:kern w:val="0"/>
                <w:szCs w:val="21"/>
              </w:rPr>
            </w:pPr>
            <w:r w:rsidRPr="004A1E0C">
              <w:rPr>
                <w:rFonts w:ascii="UD デジタル 教科書体 NK-R" w:eastAsia="UD デジタル 教科書体 NK-R" w:hAnsiTheme="majorHAnsi" w:cs="MS-PGothic" w:hint="eastAsia"/>
                <w:b/>
                <w:kern w:val="0"/>
                <w:szCs w:val="21"/>
              </w:rPr>
              <w:t>弦</w:t>
            </w:r>
          </w:p>
        </w:tc>
        <w:tc>
          <w:tcPr>
            <w:tcW w:w="1276" w:type="dxa"/>
          </w:tcPr>
          <w:p w14:paraId="70BE933E" w14:textId="77777777" w:rsidR="006653D3" w:rsidRPr="004A1E0C" w:rsidRDefault="006653D3" w:rsidP="00665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D デジタル 教科書体 NK-R" w:eastAsia="UD デジタル 教科書体 NK-R" w:hAnsiTheme="majorHAnsi" w:cs="MS-PGothic"/>
                <w:b/>
                <w:kern w:val="0"/>
                <w:szCs w:val="21"/>
              </w:rPr>
            </w:pPr>
            <w:r w:rsidRPr="004A1E0C">
              <w:rPr>
                <w:rFonts w:ascii="UD デジタル 教科書体 NK-R" w:eastAsia="UD デジタル 教科書体 NK-R" w:hAnsiTheme="majorHAnsi" w:cs="MS-PGothic" w:hint="eastAsia"/>
                <w:b/>
                <w:kern w:val="0"/>
                <w:szCs w:val="21"/>
              </w:rPr>
              <w:t>実験１</w:t>
            </w:r>
          </w:p>
          <w:p w14:paraId="42EF07FB" w14:textId="11B2F1FC" w:rsidR="004A1E0C" w:rsidRPr="004A1E0C" w:rsidRDefault="004A1E0C" w:rsidP="00665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D デジタル 教科書体 NK-R" w:eastAsia="UD デジタル 教科書体 NK-R" w:hAnsiTheme="majorHAnsi" w:cs="MS-PGothic" w:hint="eastAsia"/>
                <w:b/>
                <w:kern w:val="0"/>
                <w:szCs w:val="21"/>
              </w:rPr>
            </w:pPr>
            <w:r w:rsidRPr="004A1E0C">
              <w:rPr>
                <w:rFonts w:ascii="UD デジタル 教科書体 NK-R" w:eastAsia="UD デジタル 教科書体 NK-R" w:hAnsiTheme="majorHAnsi" w:cs="MS-PGothic" w:hint="eastAsia"/>
                <w:b/>
                <w:kern w:val="0"/>
                <w:sz w:val="16"/>
                <w:szCs w:val="21"/>
              </w:rPr>
              <w:t>倍音</w:t>
            </w:r>
          </w:p>
        </w:tc>
        <w:tc>
          <w:tcPr>
            <w:tcW w:w="1479" w:type="dxa"/>
          </w:tcPr>
          <w:p w14:paraId="4DBAC659" w14:textId="77777777" w:rsidR="006653D3" w:rsidRPr="004A1E0C" w:rsidRDefault="006653D3" w:rsidP="00665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D デジタル 教科書体 NK-R" w:eastAsia="UD デジタル 教科書体 NK-R" w:hAnsiTheme="majorHAnsi" w:cs="MS-PGothic"/>
                <w:b/>
                <w:kern w:val="0"/>
                <w:szCs w:val="21"/>
              </w:rPr>
            </w:pPr>
            <w:r w:rsidRPr="004A1E0C">
              <w:rPr>
                <w:rFonts w:ascii="UD デジタル 教科書体 NK-R" w:eastAsia="UD デジタル 教科書体 NK-R" w:hAnsiTheme="majorHAnsi" w:cs="MS-PGothic" w:hint="eastAsia"/>
                <w:b/>
                <w:kern w:val="0"/>
                <w:szCs w:val="21"/>
              </w:rPr>
              <w:t>実験２</w:t>
            </w:r>
          </w:p>
          <w:p w14:paraId="5B80B46B" w14:textId="61D8A0B8" w:rsidR="004A1E0C" w:rsidRPr="004A1E0C" w:rsidRDefault="004A1E0C" w:rsidP="00665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D デジタル 教科書体 NK-R" w:eastAsia="UD デジタル 教科書体 NK-R" w:hAnsiTheme="majorHAnsi" w:cs="MS-PGothic" w:hint="eastAsia"/>
                <w:b/>
                <w:kern w:val="0"/>
                <w:szCs w:val="21"/>
              </w:rPr>
            </w:pPr>
            <w:r w:rsidRPr="004A1E0C">
              <w:rPr>
                <w:rFonts w:ascii="UD デジタル 教科書体 NK-R" w:eastAsia="UD デジタル 教科書体 NK-R" w:hAnsiTheme="majorHAnsi" w:cs="MS-PGothic" w:hint="eastAsia"/>
                <w:b/>
                <w:kern w:val="0"/>
                <w:sz w:val="16"/>
                <w:szCs w:val="21"/>
              </w:rPr>
              <w:t>フレッド</w:t>
            </w:r>
          </w:p>
        </w:tc>
        <w:tc>
          <w:tcPr>
            <w:tcW w:w="1324" w:type="dxa"/>
          </w:tcPr>
          <w:p w14:paraId="73964A4E" w14:textId="00301175" w:rsidR="006653D3" w:rsidRPr="004A1E0C" w:rsidRDefault="006653D3" w:rsidP="00665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D デジタル 教科書体 NK-R" w:eastAsia="UD デジタル 教科書体 NK-R" w:hAnsiTheme="majorHAnsi" w:cs="MS-PGothic" w:hint="eastAsia"/>
                <w:b/>
                <w:kern w:val="0"/>
                <w:sz w:val="18"/>
                <w:szCs w:val="21"/>
              </w:rPr>
            </w:pPr>
            <w:r w:rsidRPr="004A1E0C">
              <w:rPr>
                <w:rFonts w:ascii="UD デジタル 教科書体 NK-R" w:eastAsia="UD デジタル 教科書体 NK-R" w:hAnsiTheme="majorHAnsi" w:cs="MS-PGothic" w:hint="eastAsia"/>
                <w:b/>
                <w:kern w:val="0"/>
                <w:sz w:val="18"/>
                <w:szCs w:val="21"/>
              </w:rPr>
              <w:t>実験１と２の差</w:t>
            </w:r>
          </w:p>
        </w:tc>
        <w:tc>
          <w:tcPr>
            <w:tcW w:w="1024" w:type="dxa"/>
          </w:tcPr>
          <w:p w14:paraId="4BDCEC80" w14:textId="4A24AA03" w:rsidR="006653D3" w:rsidRPr="004A1E0C" w:rsidRDefault="006653D3" w:rsidP="00665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D デジタル 教科書体 NK-R" w:eastAsia="UD デジタル 教科書体 NK-R" w:hAnsiTheme="majorHAnsi" w:cs="MS-PGothic" w:hint="eastAsia"/>
                <w:b/>
                <w:kern w:val="0"/>
                <w:szCs w:val="21"/>
              </w:rPr>
            </w:pPr>
            <w:r w:rsidRPr="004A1E0C">
              <w:rPr>
                <w:rFonts w:ascii="UD デジタル 教科書体 NK-R" w:eastAsia="UD デジタル 教科書体 NK-R" w:hAnsiTheme="majorHAnsi" w:cs="MS-PGothic" w:hint="eastAsia"/>
                <w:b/>
                <w:kern w:val="0"/>
                <w:szCs w:val="21"/>
              </w:rPr>
              <w:t>弦</w:t>
            </w:r>
          </w:p>
        </w:tc>
        <w:tc>
          <w:tcPr>
            <w:tcW w:w="1418" w:type="dxa"/>
          </w:tcPr>
          <w:p w14:paraId="1ED6B06A" w14:textId="77777777" w:rsidR="006653D3" w:rsidRPr="004A1E0C" w:rsidRDefault="006653D3" w:rsidP="00665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D デジタル 教科書体 NK-R" w:eastAsia="UD デジタル 教科書体 NK-R" w:hAnsiTheme="majorHAnsi" w:cs="MS-PGothic"/>
                <w:b/>
                <w:kern w:val="0"/>
                <w:szCs w:val="21"/>
              </w:rPr>
            </w:pPr>
            <w:r w:rsidRPr="004A1E0C">
              <w:rPr>
                <w:rFonts w:ascii="UD デジタル 教科書体 NK-R" w:eastAsia="UD デジタル 教科書体 NK-R" w:hAnsiTheme="majorHAnsi" w:cs="MS-PGothic" w:hint="eastAsia"/>
                <w:b/>
                <w:kern w:val="0"/>
                <w:szCs w:val="21"/>
              </w:rPr>
              <w:t>実験１</w:t>
            </w:r>
          </w:p>
          <w:p w14:paraId="67AD7F94" w14:textId="63D0017A" w:rsidR="004A1E0C" w:rsidRPr="004A1E0C" w:rsidRDefault="004A1E0C" w:rsidP="00665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D デジタル 教科書体 NK-R" w:eastAsia="UD デジタル 教科書体 NK-R" w:hAnsiTheme="majorHAnsi" w:cs="MS-PGothic" w:hint="eastAsia"/>
                <w:b/>
                <w:kern w:val="0"/>
                <w:szCs w:val="21"/>
              </w:rPr>
            </w:pPr>
            <w:r w:rsidRPr="004A1E0C">
              <w:rPr>
                <w:rFonts w:ascii="UD デジタル 教科書体 NK-R" w:eastAsia="UD デジタル 教科書体 NK-R" w:hAnsiTheme="majorHAnsi" w:cs="MS-PGothic" w:hint="eastAsia"/>
                <w:b/>
                <w:kern w:val="0"/>
                <w:sz w:val="16"/>
                <w:szCs w:val="21"/>
              </w:rPr>
              <w:t>倍音</w:t>
            </w:r>
          </w:p>
        </w:tc>
        <w:tc>
          <w:tcPr>
            <w:tcW w:w="1485" w:type="dxa"/>
          </w:tcPr>
          <w:p w14:paraId="444AE4BF" w14:textId="77777777" w:rsidR="006653D3" w:rsidRPr="004A1E0C" w:rsidRDefault="006653D3" w:rsidP="00665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D デジタル 教科書体 NK-R" w:eastAsia="UD デジタル 教科書体 NK-R" w:hAnsiTheme="majorHAnsi" w:cs="MS-PGothic"/>
                <w:b/>
                <w:kern w:val="0"/>
                <w:szCs w:val="21"/>
              </w:rPr>
            </w:pPr>
            <w:r w:rsidRPr="004A1E0C">
              <w:rPr>
                <w:rFonts w:ascii="UD デジタル 教科書体 NK-R" w:eastAsia="UD デジタル 教科書体 NK-R" w:hAnsiTheme="majorHAnsi" w:cs="MS-PGothic" w:hint="eastAsia"/>
                <w:b/>
                <w:kern w:val="0"/>
                <w:szCs w:val="21"/>
              </w:rPr>
              <w:t>実験２</w:t>
            </w:r>
          </w:p>
          <w:p w14:paraId="06044AAE" w14:textId="6CEAB547" w:rsidR="004A1E0C" w:rsidRPr="004A1E0C" w:rsidRDefault="004A1E0C" w:rsidP="00665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D デジタル 教科書体 NK-R" w:eastAsia="UD デジタル 教科書体 NK-R" w:hAnsiTheme="majorHAnsi" w:cs="MS-PGothic" w:hint="eastAsia"/>
                <w:b/>
                <w:kern w:val="0"/>
                <w:szCs w:val="21"/>
              </w:rPr>
            </w:pPr>
            <w:r w:rsidRPr="004A1E0C">
              <w:rPr>
                <w:rFonts w:ascii="UD デジタル 教科書体 NK-R" w:eastAsia="UD デジタル 教科書体 NK-R" w:hAnsiTheme="majorHAnsi" w:cs="MS-PGothic" w:hint="eastAsia"/>
                <w:b/>
                <w:kern w:val="0"/>
                <w:sz w:val="16"/>
                <w:szCs w:val="21"/>
              </w:rPr>
              <w:t>フレッド</w:t>
            </w:r>
          </w:p>
        </w:tc>
        <w:tc>
          <w:tcPr>
            <w:tcW w:w="1324" w:type="dxa"/>
          </w:tcPr>
          <w:p w14:paraId="6DB196A0" w14:textId="170D2D6D" w:rsidR="006653D3" w:rsidRPr="004A1E0C" w:rsidRDefault="006653D3" w:rsidP="00665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D デジタル 教科書体 NK-R" w:eastAsia="UD デジタル 教科書体 NK-R" w:hAnsiTheme="majorHAnsi" w:cs="MS-PGothic" w:hint="eastAsia"/>
                <w:b/>
                <w:kern w:val="0"/>
                <w:sz w:val="18"/>
                <w:szCs w:val="21"/>
              </w:rPr>
            </w:pPr>
            <w:r w:rsidRPr="004A1E0C">
              <w:rPr>
                <w:rFonts w:ascii="UD デジタル 教科書体 NK-R" w:eastAsia="UD デジタル 教科書体 NK-R" w:hAnsiTheme="majorHAnsi" w:cs="MS-PGothic" w:hint="eastAsia"/>
                <w:b/>
                <w:kern w:val="0"/>
                <w:sz w:val="18"/>
                <w:szCs w:val="21"/>
              </w:rPr>
              <w:t>実験１と２の差</w:t>
            </w:r>
          </w:p>
        </w:tc>
      </w:tr>
      <w:tr w:rsidR="006653D3" w14:paraId="55371631" w14:textId="77777777" w:rsidTr="00260B5D">
        <w:tc>
          <w:tcPr>
            <w:tcW w:w="1134" w:type="dxa"/>
          </w:tcPr>
          <w:p w14:paraId="1AE23F7D" w14:textId="482FC06F" w:rsidR="006653D3" w:rsidRDefault="006653D3" w:rsidP="00665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  <w:t>６弦ミ</w:t>
            </w:r>
            <w:r w:rsidR="004A1E0C" w:rsidRPr="004A1E0C">
              <w:rPr>
                <w:rFonts w:ascii="UD デジタル 教科書体 NK-R" w:eastAsia="UD デジタル 教科書体 NK-R" w:hAnsiTheme="majorHAnsi" w:cs="MS-PGothic" w:hint="eastAsia"/>
                <w:color w:val="000000" w:themeColor="text1"/>
                <w:kern w:val="0"/>
                <w:szCs w:val="21"/>
              </w:rPr>
              <w:t xml:space="preserve">　</w:t>
            </w:r>
            <w:r w:rsidR="004A1E0C" w:rsidRPr="004A1E0C">
              <w:rPr>
                <w:rFonts w:ascii="Cambria" w:eastAsia="UD デジタル 教科書体 NK-R" w:hAnsi="Cambria" w:cs="MS-PGothic"/>
                <w:i/>
                <w:color w:val="000000" w:themeColor="text1"/>
                <w:kern w:val="0"/>
                <w:sz w:val="24"/>
                <w:szCs w:val="21"/>
              </w:rPr>
              <w:t>f</w:t>
            </w:r>
            <w:r w:rsidR="004A1E0C" w:rsidRPr="004A1E0C">
              <w:rPr>
                <w:rFonts w:ascii="Cambria" w:eastAsia="UD デジタル 教科書体 NK-R" w:hAnsi="Cambria" w:cs="MS-PGothic"/>
                <w:color w:val="000000" w:themeColor="text1"/>
                <w:kern w:val="0"/>
                <w:sz w:val="24"/>
                <w:szCs w:val="21"/>
                <w:vertAlign w:val="subscript"/>
              </w:rPr>
              <w:t>6</w:t>
            </w:r>
          </w:p>
        </w:tc>
        <w:tc>
          <w:tcPr>
            <w:tcW w:w="1276" w:type="dxa"/>
          </w:tcPr>
          <w:p w14:paraId="39ADA8CD" w14:textId="4B3B0E13" w:rsidR="006653D3" w:rsidRDefault="006653D3" w:rsidP="006653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  <w:t>H</w:t>
            </w:r>
            <w:r>
              <w:rPr>
                <w:rFonts w:ascii="UD デジタル 教科書体 NK-R" w:eastAsia="UD デジタル 教科書体 NK-R" w:hAnsiTheme="majorHAnsi" w:cs="MS-PGothic"/>
                <w:kern w:val="0"/>
                <w:szCs w:val="21"/>
              </w:rPr>
              <w:t>z</w:t>
            </w:r>
          </w:p>
        </w:tc>
        <w:tc>
          <w:tcPr>
            <w:tcW w:w="1479" w:type="dxa"/>
          </w:tcPr>
          <w:p w14:paraId="74AA660A" w14:textId="67120744" w:rsidR="006653D3" w:rsidRDefault="006653D3" w:rsidP="006653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  <w:t>H</w:t>
            </w:r>
            <w:r>
              <w:rPr>
                <w:rFonts w:ascii="UD デジタル 教科書体 NK-R" w:eastAsia="UD デジタル 教科書体 NK-R" w:hAnsiTheme="majorHAnsi" w:cs="MS-PGothic"/>
                <w:kern w:val="0"/>
                <w:szCs w:val="21"/>
              </w:rPr>
              <w:t>z</w:t>
            </w:r>
          </w:p>
        </w:tc>
        <w:tc>
          <w:tcPr>
            <w:tcW w:w="1324" w:type="dxa"/>
          </w:tcPr>
          <w:p w14:paraId="48198059" w14:textId="4CF7B917" w:rsidR="006653D3" w:rsidRDefault="006653D3" w:rsidP="006653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  <w:t>H</w:t>
            </w:r>
            <w:r>
              <w:rPr>
                <w:rFonts w:ascii="UD デジタル 教科書体 NK-R" w:eastAsia="UD デジタル 教科書体 NK-R" w:hAnsiTheme="majorHAnsi" w:cs="MS-PGothic"/>
                <w:kern w:val="0"/>
                <w:szCs w:val="21"/>
              </w:rPr>
              <w:t>z</w:t>
            </w:r>
          </w:p>
        </w:tc>
        <w:tc>
          <w:tcPr>
            <w:tcW w:w="1024" w:type="dxa"/>
          </w:tcPr>
          <w:p w14:paraId="77F3F460" w14:textId="5793B09C" w:rsidR="006653D3" w:rsidRDefault="006653D3" w:rsidP="00665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  <w:t>３弦ソ</w:t>
            </w:r>
            <w:r w:rsidR="004A1E0C" w:rsidRPr="004A1E0C">
              <w:rPr>
                <w:rFonts w:ascii="UD デジタル 教科書体 NK-R" w:eastAsia="UD デジタル 教科書体 NK-R" w:hAnsiTheme="majorHAnsi" w:cs="MS-PGothic" w:hint="eastAsia"/>
                <w:color w:val="000000" w:themeColor="text1"/>
                <w:kern w:val="0"/>
                <w:szCs w:val="21"/>
              </w:rPr>
              <w:t xml:space="preserve">　</w:t>
            </w:r>
            <w:r w:rsidR="004A1E0C" w:rsidRPr="004A1E0C">
              <w:rPr>
                <w:rFonts w:ascii="Cambria" w:eastAsia="UD デジタル 教科書体 NK-R" w:hAnsi="Cambria" w:cs="MS-PGothic"/>
                <w:i/>
                <w:color w:val="000000" w:themeColor="text1"/>
                <w:kern w:val="0"/>
                <w:sz w:val="24"/>
                <w:szCs w:val="21"/>
              </w:rPr>
              <w:t>f</w:t>
            </w:r>
            <w:r w:rsidR="004A1E0C">
              <w:rPr>
                <w:rFonts w:ascii="Cambria" w:eastAsia="UD デジタル 教科書体 NK-R" w:hAnsi="Cambria" w:cs="MS-PGothic"/>
                <w:color w:val="000000" w:themeColor="text1"/>
                <w:kern w:val="0"/>
                <w:sz w:val="24"/>
                <w:szCs w:val="21"/>
                <w:vertAlign w:val="subscript"/>
              </w:rPr>
              <w:t>3</w:t>
            </w:r>
          </w:p>
        </w:tc>
        <w:tc>
          <w:tcPr>
            <w:tcW w:w="1418" w:type="dxa"/>
          </w:tcPr>
          <w:p w14:paraId="155DB3C5" w14:textId="7569D3EC" w:rsidR="006653D3" w:rsidRDefault="006653D3" w:rsidP="006653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  <w:t>H</w:t>
            </w:r>
            <w:r>
              <w:rPr>
                <w:rFonts w:ascii="UD デジタル 教科書体 NK-R" w:eastAsia="UD デジタル 教科書体 NK-R" w:hAnsiTheme="majorHAnsi" w:cs="MS-PGothic"/>
                <w:kern w:val="0"/>
                <w:szCs w:val="21"/>
              </w:rPr>
              <w:t>z</w:t>
            </w:r>
          </w:p>
        </w:tc>
        <w:tc>
          <w:tcPr>
            <w:tcW w:w="1485" w:type="dxa"/>
          </w:tcPr>
          <w:p w14:paraId="46C65373" w14:textId="0258B021" w:rsidR="006653D3" w:rsidRDefault="006653D3" w:rsidP="006653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  <w:t>H</w:t>
            </w:r>
            <w:r>
              <w:rPr>
                <w:rFonts w:ascii="UD デジタル 教科書体 NK-R" w:eastAsia="UD デジタル 教科書体 NK-R" w:hAnsiTheme="majorHAnsi" w:cs="MS-PGothic"/>
                <w:kern w:val="0"/>
                <w:szCs w:val="21"/>
              </w:rPr>
              <w:t>z</w:t>
            </w:r>
          </w:p>
        </w:tc>
        <w:tc>
          <w:tcPr>
            <w:tcW w:w="1324" w:type="dxa"/>
          </w:tcPr>
          <w:p w14:paraId="417C362C" w14:textId="24448ED1" w:rsidR="006653D3" w:rsidRDefault="006653D3" w:rsidP="006653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  <w:t>H</w:t>
            </w:r>
            <w:r>
              <w:rPr>
                <w:rFonts w:ascii="UD デジタル 教科書体 NK-R" w:eastAsia="UD デジタル 教科書体 NK-R" w:hAnsiTheme="majorHAnsi" w:cs="MS-PGothic"/>
                <w:kern w:val="0"/>
                <w:szCs w:val="21"/>
              </w:rPr>
              <w:t>z</w:t>
            </w:r>
          </w:p>
        </w:tc>
      </w:tr>
      <w:tr w:rsidR="006653D3" w14:paraId="79575161" w14:textId="77777777" w:rsidTr="00260B5D">
        <w:tc>
          <w:tcPr>
            <w:tcW w:w="1134" w:type="dxa"/>
          </w:tcPr>
          <w:p w14:paraId="3D5B3855" w14:textId="79BABAFB" w:rsidR="006653D3" w:rsidRDefault="006653D3" w:rsidP="00665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  <w:t>５弦ラ</w:t>
            </w:r>
            <w:r w:rsidR="004A1E0C" w:rsidRPr="004A1E0C">
              <w:rPr>
                <w:rFonts w:ascii="UD デジタル 教科書体 NK-R" w:eastAsia="UD デジタル 教科書体 NK-R" w:hAnsiTheme="majorHAnsi" w:cs="MS-PGothic" w:hint="eastAsia"/>
                <w:color w:val="000000" w:themeColor="text1"/>
                <w:kern w:val="0"/>
                <w:szCs w:val="21"/>
              </w:rPr>
              <w:t xml:space="preserve">　</w:t>
            </w:r>
            <w:r w:rsidR="004A1E0C" w:rsidRPr="004A1E0C">
              <w:rPr>
                <w:rFonts w:ascii="Cambria" w:eastAsia="UD デジタル 教科書体 NK-R" w:hAnsi="Cambria" w:cs="MS-PGothic"/>
                <w:i/>
                <w:color w:val="000000" w:themeColor="text1"/>
                <w:kern w:val="0"/>
                <w:sz w:val="24"/>
                <w:szCs w:val="21"/>
              </w:rPr>
              <w:t>f</w:t>
            </w:r>
            <w:r w:rsidR="004A1E0C" w:rsidRPr="004A1E0C">
              <w:rPr>
                <w:rFonts w:ascii="Cambria" w:eastAsia="UD デジタル 教科書体 NK-R" w:hAnsi="Cambria" w:cs="MS-PGothic" w:hint="eastAsia"/>
                <w:i/>
                <w:color w:val="000000" w:themeColor="text1"/>
                <w:kern w:val="0"/>
                <w:sz w:val="24"/>
                <w:szCs w:val="21"/>
                <w:vertAlign w:val="subscript"/>
              </w:rPr>
              <w:t>5</w:t>
            </w:r>
          </w:p>
        </w:tc>
        <w:tc>
          <w:tcPr>
            <w:tcW w:w="1276" w:type="dxa"/>
          </w:tcPr>
          <w:p w14:paraId="44EBE3E9" w14:textId="3397DEFF" w:rsidR="006653D3" w:rsidRDefault="006653D3" w:rsidP="006653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  <w:t>H</w:t>
            </w:r>
            <w:r>
              <w:rPr>
                <w:rFonts w:ascii="UD デジタル 教科書体 NK-R" w:eastAsia="UD デジタル 教科書体 NK-R" w:hAnsiTheme="majorHAnsi" w:cs="MS-PGothic"/>
                <w:kern w:val="0"/>
                <w:szCs w:val="21"/>
              </w:rPr>
              <w:t>z</w:t>
            </w:r>
          </w:p>
        </w:tc>
        <w:tc>
          <w:tcPr>
            <w:tcW w:w="1479" w:type="dxa"/>
          </w:tcPr>
          <w:p w14:paraId="6F8CE93F" w14:textId="563185EE" w:rsidR="006653D3" w:rsidRDefault="006653D3" w:rsidP="006653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  <w:t>H</w:t>
            </w:r>
            <w:r>
              <w:rPr>
                <w:rFonts w:ascii="UD デジタル 教科書体 NK-R" w:eastAsia="UD デジタル 教科書体 NK-R" w:hAnsiTheme="majorHAnsi" w:cs="MS-PGothic"/>
                <w:kern w:val="0"/>
                <w:szCs w:val="21"/>
              </w:rPr>
              <w:t>z</w:t>
            </w:r>
          </w:p>
        </w:tc>
        <w:tc>
          <w:tcPr>
            <w:tcW w:w="1324" w:type="dxa"/>
          </w:tcPr>
          <w:p w14:paraId="0BDD03F6" w14:textId="568496D9" w:rsidR="006653D3" w:rsidRDefault="006653D3" w:rsidP="006653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  <w:t>H</w:t>
            </w:r>
            <w:r>
              <w:rPr>
                <w:rFonts w:ascii="UD デジタル 教科書体 NK-R" w:eastAsia="UD デジタル 教科書体 NK-R" w:hAnsiTheme="majorHAnsi" w:cs="MS-PGothic"/>
                <w:kern w:val="0"/>
                <w:szCs w:val="21"/>
              </w:rPr>
              <w:t>z</w:t>
            </w:r>
          </w:p>
        </w:tc>
        <w:tc>
          <w:tcPr>
            <w:tcW w:w="1024" w:type="dxa"/>
          </w:tcPr>
          <w:p w14:paraId="585DF34A" w14:textId="73B0D66C" w:rsidR="006653D3" w:rsidRDefault="006653D3" w:rsidP="00665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  <w:t>２弦シ</w:t>
            </w:r>
            <w:r w:rsidR="004A1E0C" w:rsidRPr="004A1E0C">
              <w:rPr>
                <w:rFonts w:ascii="UD デジタル 教科書体 NK-R" w:eastAsia="UD デジタル 教科書体 NK-R" w:hAnsiTheme="majorHAnsi" w:cs="MS-PGothic" w:hint="eastAsia"/>
                <w:color w:val="000000" w:themeColor="text1"/>
                <w:kern w:val="0"/>
                <w:szCs w:val="21"/>
              </w:rPr>
              <w:t xml:space="preserve">　</w:t>
            </w:r>
            <w:r w:rsidR="004A1E0C" w:rsidRPr="004A1E0C">
              <w:rPr>
                <w:rFonts w:ascii="Cambria" w:eastAsia="UD デジタル 教科書体 NK-R" w:hAnsi="Cambria" w:cs="MS-PGothic"/>
                <w:i/>
                <w:color w:val="000000" w:themeColor="text1"/>
                <w:kern w:val="0"/>
                <w:sz w:val="24"/>
                <w:szCs w:val="21"/>
              </w:rPr>
              <w:t>f</w:t>
            </w:r>
            <w:r w:rsidR="004A1E0C">
              <w:rPr>
                <w:rFonts w:ascii="Cambria" w:eastAsia="UD デジタル 教科書体 NK-R" w:hAnsi="Cambria" w:cs="MS-PGothic"/>
                <w:color w:val="000000" w:themeColor="text1"/>
                <w:kern w:val="0"/>
                <w:sz w:val="24"/>
                <w:szCs w:val="21"/>
                <w:vertAlign w:val="subscript"/>
              </w:rPr>
              <w:t>2</w:t>
            </w:r>
          </w:p>
        </w:tc>
        <w:tc>
          <w:tcPr>
            <w:tcW w:w="1418" w:type="dxa"/>
          </w:tcPr>
          <w:p w14:paraId="38EDA166" w14:textId="64F2F997" w:rsidR="006653D3" w:rsidRDefault="006653D3" w:rsidP="006653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  <w:t>H</w:t>
            </w:r>
            <w:r>
              <w:rPr>
                <w:rFonts w:ascii="UD デジタル 教科書体 NK-R" w:eastAsia="UD デジタル 教科書体 NK-R" w:hAnsiTheme="majorHAnsi" w:cs="MS-PGothic"/>
                <w:kern w:val="0"/>
                <w:szCs w:val="21"/>
              </w:rPr>
              <w:t>z</w:t>
            </w:r>
          </w:p>
        </w:tc>
        <w:tc>
          <w:tcPr>
            <w:tcW w:w="1485" w:type="dxa"/>
          </w:tcPr>
          <w:p w14:paraId="0F55A644" w14:textId="1F699CA9" w:rsidR="006653D3" w:rsidRDefault="006653D3" w:rsidP="006653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  <w:t>H</w:t>
            </w:r>
            <w:r>
              <w:rPr>
                <w:rFonts w:ascii="UD デジタル 教科書体 NK-R" w:eastAsia="UD デジタル 教科書体 NK-R" w:hAnsiTheme="majorHAnsi" w:cs="MS-PGothic"/>
                <w:kern w:val="0"/>
                <w:szCs w:val="21"/>
              </w:rPr>
              <w:t>z</w:t>
            </w:r>
          </w:p>
        </w:tc>
        <w:tc>
          <w:tcPr>
            <w:tcW w:w="1324" w:type="dxa"/>
          </w:tcPr>
          <w:p w14:paraId="63D83ADE" w14:textId="7527AAAF" w:rsidR="006653D3" w:rsidRDefault="006653D3" w:rsidP="006653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  <w:t>H</w:t>
            </w:r>
            <w:r>
              <w:rPr>
                <w:rFonts w:ascii="UD デジタル 教科書体 NK-R" w:eastAsia="UD デジタル 教科書体 NK-R" w:hAnsiTheme="majorHAnsi" w:cs="MS-PGothic"/>
                <w:kern w:val="0"/>
                <w:szCs w:val="21"/>
              </w:rPr>
              <w:t>z</w:t>
            </w:r>
          </w:p>
        </w:tc>
      </w:tr>
      <w:tr w:rsidR="006653D3" w14:paraId="79D586CE" w14:textId="77777777" w:rsidTr="00260B5D">
        <w:tc>
          <w:tcPr>
            <w:tcW w:w="1134" w:type="dxa"/>
          </w:tcPr>
          <w:p w14:paraId="25D9E44F" w14:textId="3627E14B" w:rsidR="006653D3" w:rsidRDefault="006653D3" w:rsidP="00665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  <w:t>４弦レ</w:t>
            </w:r>
            <w:r w:rsidR="004A1E0C" w:rsidRPr="004A1E0C">
              <w:rPr>
                <w:rFonts w:ascii="UD デジタル 教科書体 NK-R" w:eastAsia="UD デジタル 教科書体 NK-R" w:hAnsiTheme="majorHAnsi" w:cs="MS-PGothic" w:hint="eastAsia"/>
                <w:color w:val="000000" w:themeColor="text1"/>
                <w:kern w:val="0"/>
                <w:szCs w:val="21"/>
              </w:rPr>
              <w:t xml:space="preserve">　</w:t>
            </w:r>
            <w:r w:rsidR="004A1E0C" w:rsidRPr="004A1E0C">
              <w:rPr>
                <w:rFonts w:ascii="Cambria" w:eastAsia="UD デジタル 教科書体 NK-R" w:hAnsi="Cambria" w:cs="MS-PGothic"/>
                <w:i/>
                <w:color w:val="000000" w:themeColor="text1"/>
                <w:kern w:val="0"/>
                <w:sz w:val="24"/>
                <w:szCs w:val="21"/>
              </w:rPr>
              <w:t>f</w:t>
            </w:r>
            <w:r w:rsidR="004A1E0C">
              <w:rPr>
                <w:rFonts w:ascii="Cambria" w:eastAsia="UD デジタル 教科書体 NK-R" w:hAnsi="Cambria" w:cs="MS-PGothic"/>
                <w:color w:val="000000" w:themeColor="text1"/>
                <w:kern w:val="0"/>
                <w:sz w:val="24"/>
                <w:szCs w:val="21"/>
                <w:vertAlign w:val="subscript"/>
              </w:rPr>
              <w:t>4</w:t>
            </w:r>
          </w:p>
        </w:tc>
        <w:tc>
          <w:tcPr>
            <w:tcW w:w="1276" w:type="dxa"/>
          </w:tcPr>
          <w:p w14:paraId="348E8803" w14:textId="1D1BA389" w:rsidR="006653D3" w:rsidRDefault="006653D3" w:rsidP="006653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  <w:t>H</w:t>
            </w:r>
            <w:r>
              <w:rPr>
                <w:rFonts w:ascii="UD デジタル 教科書体 NK-R" w:eastAsia="UD デジタル 教科書体 NK-R" w:hAnsiTheme="majorHAnsi" w:cs="MS-PGothic"/>
                <w:kern w:val="0"/>
                <w:szCs w:val="21"/>
              </w:rPr>
              <w:t>z</w:t>
            </w:r>
          </w:p>
        </w:tc>
        <w:tc>
          <w:tcPr>
            <w:tcW w:w="1479" w:type="dxa"/>
          </w:tcPr>
          <w:p w14:paraId="33187E18" w14:textId="2893436D" w:rsidR="006653D3" w:rsidRDefault="006653D3" w:rsidP="006653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  <w:t>H</w:t>
            </w:r>
            <w:r>
              <w:rPr>
                <w:rFonts w:ascii="UD デジタル 教科書体 NK-R" w:eastAsia="UD デジタル 教科書体 NK-R" w:hAnsiTheme="majorHAnsi" w:cs="MS-PGothic"/>
                <w:kern w:val="0"/>
                <w:szCs w:val="21"/>
              </w:rPr>
              <w:t>z</w:t>
            </w:r>
          </w:p>
        </w:tc>
        <w:tc>
          <w:tcPr>
            <w:tcW w:w="1324" w:type="dxa"/>
          </w:tcPr>
          <w:p w14:paraId="4DAA3EED" w14:textId="379BE776" w:rsidR="006653D3" w:rsidRDefault="006653D3" w:rsidP="006653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  <w:t>H</w:t>
            </w:r>
            <w:r>
              <w:rPr>
                <w:rFonts w:ascii="UD デジタル 教科書体 NK-R" w:eastAsia="UD デジタル 教科書体 NK-R" w:hAnsiTheme="majorHAnsi" w:cs="MS-PGothic"/>
                <w:kern w:val="0"/>
                <w:szCs w:val="21"/>
              </w:rPr>
              <w:t>z</w:t>
            </w:r>
          </w:p>
        </w:tc>
        <w:tc>
          <w:tcPr>
            <w:tcW w:w="1024" w:type="dxa"/>
          </w:tcPr>
          <w:p w14:paraId="0E8E0463" w14:textId="57459655" w:rsidR="006653D3" w:rsidRDefault="006653D3" w:rsidP="00665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  <w:t>１弦ミ</w:t>
            </w:r>
            <w:r w:rsidR="004A1E0C" w:rsidRPr="004A1E0C">
              <w:rPr>
                <w:rFonts w:ascii="UD デジタル 教科書体 NK-R" w:eastAsia="UD デジタル 教科書体 NK-R" w:hAnsiTheme="majorHAnsi" w:cs="MS-PGothic" w:hint="eastAsia"/>
                <w:color w:val="000000" w:themeColor="text1"/>
                <w:kern w:val="0"/>
                <w:szCs w:val="21"/>
              </w:rPr>
              <w:t xml:space="preserve">　</w:t>
            </w:r>
            <w:r w:rsidR="004A1E0C" w:rsidRPr="004A1E0C">
              <w:rPr>
                <w:rFonts w:ascii="Cambria" w:eastAsia="UD デジタル 教科書体 NK-R" w:hAnsi="Cambria" w:cs="MS-PGothic"/>
                <w:i/>
                <w:color w:val="000000" w:themeColor="text1"/>
                <w:kern w:val="0"/>
                <w:sz w:val="24"/>
                <w:szCs w:val="21"/>
              </w:rPr>
              <w:t>f</w:t>
            </w:r>
            <w:r w:rsidR="004A1E0C">
              <w:rPr>
                <w:rFonts w:ascii="Cambria" w:eastAsia="UD デジタル 教科書体 NK-R" w:hAnsi="Cambria" w:cs="MS-PGothic"/>
                <w:color w:val="000000" w:themeColor="text1"/>
                <w:kern w:val="0"/>
                <w:sz w:val="24"/>
                <w:szCs w:val="21"/>
                <w:vertAlign w:val="subscript"/>
              </w:rPr>
              <w:t>1</w:t>
            </w:r>
          </w:p>
        </w:tc>
        <w:tc>
          <w:tcPr>
            <w:tcW w:w="1418" w:type="dxa"/>
          </w:tcPr>
          <w:p w14:paraId="173CECA2" w14:textId="274B4B21" w:rsidR="006653D3" w:rsidRDefault="006653D3" w:rsidP="006653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  <w:t>H</w:t>
            </w:r>
            <w:r>
              <w:rPr>
                <w:rFonts w:ascii="UD デジタル 教科書体 NK-R" w:eastAsia="UD デジタル 教科書体 NK-R" w:hAnsiTheme="majorHAnsi" w:cs="MS-PGothic"/>
                <w:kern w:val="0"/>
                <w:szCs w:val="21"/>
              </w:rPr>
              <w:t>z</w:t>
            </w:r>
          </w:p>
        </w:tc>
        <w:tc>
          <w:tcPr>
            <w:tcW w:w="1485" w:type="dxa"/>
          </w:tcPr>
          <w:p w14:paraId="174EB0DC" w14:textId="31ABBB7E" w:rsidR="006653D3" w:rsidRDefault="006653D3" w:rsidP="006653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  <w:t>H</w:t>
            </w:r>
            <w:r>
              <w:rPr>
                <w:rFonts w:ascii="UD デジタル 教科書体 NK-R" w:eastAsia="UD デジタル 教科書体 NK-R" w:hAnsiTheme="majorHAnsi" w:cs="MS-PGothic"/>
                <w:kern w:val="0"/>
                <w:szCs w:val="21"/>
              </w:rPr>
              <w:t>z</w:t>
            </w:r>
          </w:p>
        </w:tc>
        <w:tc>
          <w:tcPr>
            <w:tcW w:w="1324" w:type="dxa"/>
          </w:tcPr>
          <w:p w14:paraId="40E3AFA1" w14:textId="0DCBF5B6" w:rsidR="006653D3" w:rsidRDefault="006653D3" w:rsidP="006653D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  <w:t>H</w:t>
            </w:r>
            <w:r>
              <w:rPr>
                <w:rFonts w:ascii="UD デジタル 教科書体 NK-R" w:eastAsia="UD デジタル 教科書体 NK-R" w:hAnsiTheme="majorHAnsi" w:cs="MS-PGothic"/>
                <w:kern w:val="0"/>
                <w:szCs w:val="21"/>
              </w:rPr>
              <w:t>z</w:t>
            </w:r>
          </w:p>
        </w:tc>
      </w:tr>
    </w:tbl>
    <w:p w14:paraId="2FE34405" w14:textId="58E4A3CC" w:rsidR="006653D3" w:rsidRDefault="00641330" w:rsidP="00F55E66">
      <w:pPr>
        <w:autoSpaceDE w:val="0"/>
        <w:autoSpaceDN w:val="0"/>
        <w:adjustRightInd w:val="0"/>
        <w:spacing w:line="276" w:lineRule="auto"/>
        <w:ind w:left="595" w:hangingChars="283" w:hanging="595"/>
        <w:jc w:val="left"/>
        <w:rPr>
          <w:rFonts w:ascii="UD デジタル 教科書体 NK-R" w:eastAsia="UD デジタル 教科書体 NK-R" w:hAnsiTheme="majorHAnsi" w:cs="MS-PGothic"/>
          <w:kern w:val="0"/>
          <w:szCs w:val="21"/>
        </w:rPr>
      </w:pPr>
      <w:r w:rsidRPr="00641330">
        <w:rPr>
          <w:rFonts w:ascii="UD デジタル 教科書体 NK-R" w:eastAsia="UD デジタル 教科書体 NK-R" w:hAnsiTheme="majorHAnsi" w:cs="MS-PGothic" w:hint="eastAsia"/>
          <w:b/>
          <w:kern w:val="0"/>
          <w:szCs w:val="21"/>
        </w:rPr>
        <w:lastRenderedPageBreak/>
        <w:t>課題４</w:t>
      </w:r>
      <w:r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 xml:space="preserve">　</w:t>
      </w:r>
      <w:r w:rsidR="004A1E0C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倍音による調律をフレッドによる調律に合わせるには、調律時の</w:t>
      </w:r>
      <w:r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各弦での</w:t>
      </w:r>
      <w:r w:rsidR="004A1E0C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うなりの回数を</w:t>
      </w:r>
      <w:r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何回にすれば</w:t>
      </w:r>
      <w:r w:rsidR="004A1E0C">
        <w:rPr>
          <w:rFonts w:ascii="UD デジタル 教科書体 NK-R" w:eastAsia="UD デジタル 教科書体 NK-R" w:hAnsiTheme="majorHAnsi" w:cs="MS-PGothic" w:hint="eastAsia"/>
          <w:kern w:val="0"/>
          <w:szCs w:val="21"/>
        </w:rPr>
        <w:t>可能か。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0464"/>
      </w:tblGrid>
      <w:tr w:rsidR="00260B5D" w14:paraId="35CBFBF4" w14:textId="77777777" w:rsidTr="00260B5D">
        <w:tc>
          <w:tcPr>
            <w:tcW w:w="10464" w:type="dxa"/>
          </w:tcPr>
          <w:p w14:paraId="4B38D00C" w14:textId="77777777" w:rsidR="00260B5D" w:rsidRPr="00641330" w:rsidRDefault="00260B5D" w:rsidP="00F55E6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UD デジタル 教科書体 NK-R" w:eastAsia="UD デジタル 教科書体 NK-R" w:hAnsiTheme="majorHAnsi" w:cs="MS-PGothic"/>
                <w:kern w:val="0"/>
                <w:szCs w:val="21"/>
              </w:rPr>
            </w:pPr>
          </w:p>
          <w:p w14:paraId="4C6FBD1F" w14:textId="77777777" w:rsidR="00641330" w:rsidRDefault="00641330" w:rsidP="00F55E6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UD デジタル 教科書体 NK-R" w:eastAsia="UD デジタル 教科書体 NK-R" w:hAnsiTheme="majorHAnsi" w:cs="MS-PGothic"/>
                <w:kern w:val="0"/>
                <w:szCs w:val="21"/>
              </w:rPr>
            </w:pPr>
          </w:p>
          <w:p w14:paraId="39C30E99" w14:textId="77777777" w:rsidR="00641330" w:rsidRDefault="00641330" w:rsidP="00F55E6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UD デジタル 教科書体 NK-R" w:eastAsia="UD デジタル 教科書体 NK-R" w:hAnsiTheme="majorHAnsi" w:cs="MS-PGothic"/>
                <w:kern w:val="0"/>
                <w:szCs w:val="21"/>
              </w:rPr>
            </w:pPr>
          </w:p>
          <w:p w14:paraId="10A73200" w14:textId="77777777" w:rsidR="00DD27C8" w:rsidRDefault="00DD27C8" w:rsidP="00F55E6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UD デジタル 教科書体 NK-R" w:eastAsia="UD デジタル 教科書体 NK-R" w:hAnsiTheme="majorHAnsi" w:cs="MS-PGothic"/>
                <w:kern w:val="0"/>
                <w:szCs w:val="21"/>
              </w:rPr>
            </w:pPr>
          </w:p>
          <w:p w14:paraId="2612AEE3" w14:textId="0B13C632" w:rsidR="00DD27C8" w:rsidRDefault="00DD27C8" w:rsidP="00F55E6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UD デジタル 教科書体 NK-R" w:eastAsia="UD デジタル 教科書体 NK-R" w:hAnsiTheme="majorHAnsi" w:cs="MS-PGothic" w:hint="eastAsia"/>
                <w:kern w:val="0"/>
                <w:szCs w:val="21"/>
              </w:rPr>
            </w:pPr>
          </w:p>
        </w:tc>
      </w:tr>
    </w:tbl>
    <w:p w14:paraId="0B907EBC" w14:textId="77777777" w:rsidR="00260B5D" w:rsidRPr="00641330" w:rsidRDefault="00260B5D" w:rsidP="00F55E66">
      <w:pPr>
        <w:autoSpaceDE w:val="0"/>
        <w:autoSpaceDN w:val="0"/>
        <w:adjustRightInd w:val="0"/>
        <w:spacing w:line="276" w:lineRule="auto"/>
        <w:ind w:left="594" w:hangingChars="283" w:hanging="594"/>
        <w:jc w:val="left"/>
        <w:rPr>
          <w:rFonts w:ascii="UD デジタル 教科書体 NK-R" w:eastAsia="UD デジタル 教科書体 NK-R" w:hAnsiTheme="majorHAnsi" w:cs="MS-PGothic" w:hint="eastAsia"/>
          <w:kern w:val="0"/>
          <w:szCs w:val="21"/>
        </w:rPr>
      </w:pPr>
    </w:p>
    <w:sectPr w:rsidR="00260B5D" w:rsidRPr="00641330" w:rsidSect="00273AEA">
      <w:pgSz w:w="11909" w:h="16834" w:code="9"/>
      <w:pgMar w:top="720" w:right="720" w:bottom="720" w:left="720" w:header="720" w:footer="720" w:gutter="0"/>
      <w:cols w:space="60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C75C7" w14:textId="77777777" w:rsidR="006443EF" w:rsidRDefault="006443EF" w:rsidP="00B75487">
      <w:r>
        <w:separator/>
      </w:r>
    </w:p>
  </w:endnote>
  <w:endnote w:type="continuationSeparator" w:id="0">
    <w:p w14:paraId="4A2F4509" w14:textId="77777777" w:rsidR="006443EF" w:rsidRDefault="006443EF" w:rsidP="00B7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P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75C86" w14:textId="77777777" w:rsidR="006443EF" w:rsidRDefault="006443EF" w:rsidP="00B75487">
      <w:r>
        <w:separator/>
      </w:r>
    </w:p>
  </w:footnote>
  <w:footnote w:type="continuationSeparator" w:id="0">
    <w:p w14:paraId="0E785B4E" w14:textId="77777777" w:rsidR="006443EF" w:rsidRDefault="006443EF" w:rsidP="00B75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140"/>
    <w:rsid w:val="000207CB"/>
    <w:rsid w:val="00046E94"/>
    <w:rsid w:val="00083A85"/>
    <w:rsid w:val="000A4DA3"/>
    <w:rsid w:val="00162538"/>
    <w:rsid w:val="00181776"/>
    <w:rsid w:val="001E4643"/>
    <w:rsid w:val="00224EB6"/>
    <w:rsid w:val="00240AE9"/>
    <w:rsid w:val="00252BA4"/>
    <w:rsid w:val="00260B5D"/>
    <w:rsid w:val="00273AEA"/>
    <w:rsid w:val="003C285B"/>
    <w:rsid w:val="00433626"/>
    <w:rsid w:val="0047295B"/>
    <w:rsid w:val="004A1E0C"/>
    <w:rsid w:val="004A6B27"/>
    <w:rsid w:val="00502506"/>
    <w:rsid w:val="00554267"/>
    <w:rsid w:val="005A713A"/>
    <w:rsid w:val="005D1D29"/>
    <w:rsid w:val="0062266C"/>
    <w:rsid w:val="00632ED6"/>
    <w:rsid w:val="006364E5"/>
    <w:rsid w:val="00641330"/>
    <w:rsid w:val="006443EF"/>
    <w:rsid w:val="006653D3"/>
    <w:rsid w:val="006749E4"/>
    <w:rsid w:val="00690F4F"/>
    <w:rsid w:val="006A1140"/>
    <w:rsid w:val="006F70EB"/>
    <w:rsid w:val="00747035"/>
    <w:rsid w:val="007649EF"/>
    <w:rsid w:val="007927CD"/>
    <w:rsid w:val="00804C03"/>
    <w:rsid w:val="0082551D"/>
    <w:rsid w:val="00874066"/>
    <w:rsid w:val="00886664"/>
    <w:rsid w:val="008B7FCE"/>
    <w:rsid w:val="008C537B"/>
    <w:rsid w:val="008D2A7B"/>
    <w:rsid w:val="008F73F8"/>
    <w:rsid w:val="00901843"/>
    <w:rsid w:val="009C0C11"/>
    <w:rsid w:val="00AA2843"/>
    <w:rsid w:val="00AD5BBD"/>
    <w:rsid w:val="00B31F25"/>
    <w:rsid w:val="00B737D6"/>
    <w:rsid w:val="00B75487"/>
    <w:rsid w:val="00B92514"/>
    <w:rsid w:val="00B96C7C"/>
    <w:rsid w:val="00BB7032"/>
    <w:rsid w:val="00C20FF3"/>
    <w:rsid w:val="00CD0C23"/>
    <w:rsid w:val="00D57E53"/>
    <w:rsid w:val="00D8066A"/>
    <w:rsid w:val="00D95DC6"/>
    <w:rsid w:val="00DA6133"/>
    <w:rsid w:val="00DD27C8"/>
    <w:rsid w:val="00E946A7"/>
    <w:rsid w:val="00F02D47"/>
    <w:rsid w:val="00F5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72C1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Oldst" w:eastAsia="Meiryo UI" w:hAnsi="CenturyOldst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DC6"/>
    <w:rPr>
      <w:color w:val="808080"/>
    </w:rPr>
  </w:style>
  <w:style w:type="paragraph" w:styleId="a4">
    <w:name w:val="header"/>
    <w:basedOn w:val="a"/>
    <w:link w:val="a5"/>
    <w:uiPriority w:val="99"/>
    <w:unhideWhenUsed/>
    <w:rsid w:val="00B754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5487"/>
  </w:style>
  <w:style w:type="paragraph" w:styleId="a6">
    <w:name w:val="footer"/>
    <w:basedOn w:val="a"/>
    <w:link w:val="a7"/>
    <w:uiPriority w:val="99"/>
    <w:unhideWhenUsed/>
    <w:rsid w:val="00B754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487"/>
  </w:style>
  <w:style w:type="table" w:styleId="a8">
    <w:name w:val="Table Grid"/>
    <w:basedOn w:val="a1"/>
    <w:uiPriority w:val="39"/>
    <w:rsid w:val="00F5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2024-03-17T09:22:00Z</dcterms:created>
  <dcterms:modified xsi:type="dcterms:W3CDTF">2024-03-17T09:22:00Z</dcterms:modified>
</cp:coreProperties>
</file>